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FF" w:rsidRPr="00F450F9" w:rsidRDefault="008E31FF" w:rsidP="00F450F9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pacing w:val="-10"/>
          <w:sz w:val="26"/>
          <w:szCs w:val="26"/>
          <w:lang w:eastAsia="ru-RU"/>
        </w:rPr>
      </w:pPr>
      <w:bookmarkStart w:id="0" w:name="_GoBack"/>
      <w:bookmarkEnd w:id="0"/>
    </w:p>
    <w:p w:rsidR="00F450F9" w:rsidRPr="00F450F9" w:rsidRDefault="00F450F9" w:rsidP="00F450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992"/>
        <w:gridCol w:w="1134"/>
      </w:tblGrid>
      <w:tr w:rsidR="00F450F9" w:rsidRPr="00F450F9" w:rsidTr="00381BB1">
        <w:trPr>
          <w:trHeight w:val="675"/>
        </w:trPr>
        <w:tc>
          <w:tcPr>
            <w:tcW w:w="1560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5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-емкость</w:t>
            </w:r>
            <w:proofErr w:type="gramEnd"/>
            <w:r w:rsidRPr="00F45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widowControl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Стоимость обучения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</w:tbl>
    <w:p w:rsidR="00F450F9" w:rsidRPr="00F450F9" w:rsidRDefault="00F450F9" w:rsidP="00F450F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8"/>
        <w:gridCol w:w="789"/>
        <w:gridCol w:w="1746"/>
        <w:gridCol w:w="4678"/>
        <w:gridCol w:w="992"/>
        <w:gridCol w:w="1134"/>
      </w:tblGrid>
      <w:tr w:rsidR="00F450F9" w:rsidRPr="00F450F9" w:rsidTr="00381BB1">
        <w:trPr>
          <w:trHeight w:val="202"/>
          <w:tblHeader/>
        </w:trPr>
        <w:tc>
          <w:tcPr>
            <w:tcW w:w="1576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4</w:t>
            </w:r>
          </w:p>
        </w:tc>
      </w:tr>
      <w:tr w:rsidR="00F450F9" w:rsidRPr="00F450F9" w:rsidTr="00555EA7">
        <w:trPr>
          <w:trHeight w:val="959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B00000"/>
                <w:spacing w:val="2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bCs/>
                <w:iCs/>
                <w:color w:val="B00000"/>
                <w:spacing w:val="2"/>
                <w:shd w:val="clear" w:color="auto" w:fill="FFFFFF"/>
                <w:lang w:eastAsia="ru-RU"/>
              </w:rPr>
              <w:t>ПРЕДАТТЕСТАЦИОННАЯ ПОДГОТОВКА В ОБЛАСТИ ПРОМЫШЛЕННОЙ БЕЗОПАСНОСТИ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hd w:val="clear" w:color="auto" w:fill="FFFFFF"/>
                <w:lang w:eastAsia="ru-RU"/>
              </w:rPr>
              <w:t xml:space="preserve">руководителей и специалистов организаций, поднадзорных 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hd w:val="clear" w:color="auto" w:fill="FFFFFF"/>
                <w:lang w:eastAsia="ru-RU"/>
              </w:rPr>
              <w:t>Федеральной службе по экологическому, технологическому и атомному надзору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shd w:val="clear" w:color="auto" w:fill="FFFFFF"/>
                <w:lang w:eastAsia="ru-RU"/>
              </w:rPr>
              <w:t>А. Общие требования промышленной безопасности.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А.1. </w:t>
            </w: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промышленной безопасности.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shd w:val="clear" w:color="auto" w:fill="FFFFFF"/>
                <w:lang w:eastAsia="ru-RU"/>
              </w:rPr>
              <w:t>Б. Специальные требования промышленной безопасности.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vAlign w:val="center"/>
          </w:tcPr>
          <w:p w:rsidR="00F450F9" w:rsidRPr="00F450F9" w:rsidRDefault="0080093E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 Требования промышленной безопасности в химической, нефтехимической и нефтегазоперерабатывающей промышленности.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Б.1.1. Эксплуатация химически опасных производственных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опасных производственных объектов нефтегазоперерабатывающих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нефтехимических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Б.1.3.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сжиженного природного газа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30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30">
              <w:rPr>
                <w:rFonts w:ascii="Times New Roman" w:hAnsi="Times New Roman" w:cs="Times New Roman"/>
                <w:sz w:val="24"/>
                <w:szCs w:val="24"/>
              </w:rPr>
              <w:t>. Эксплуатация хлорных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 производств минеральных удобрений.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 аммиачных холодильных установок.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 опасных производственных объектов складов нефти и нефтепродуктов.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Б.1.8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Проектирование химически опасных производственных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Строительство, реконструкция, техническое перевооружение, капитальный ремонт, консервация и ликвидация химически опасных производственных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газоопасных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огневых и ремонтных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Эксплуатация компрессорных установок с поршневыми компрессорами, работающими на взрывоопасных и вредных газах.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Эксплуатация стационарных компрессорных установок, воздухопроводов и газопроводов.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Производство водорода методом электролиза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 объектов маслоэкстракционных производств и производств гидрогенизации жиров.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Производство и потребление продуктов разделения воздуха.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67024" w:rsidRPr="00F450F9" w:rsidTr="00381BB1">
        <w:trPr>
          <w:trHeight w:val="143"/>
        </w:trPr>
        <w:tc>
          <w:tcPr>
            <w:tcW w:w="1576" w:type="dxa"/>
            <w:gridSpan w:val="2"/>
            <w:vAlign w:val="center"/>
          </w:tcPr>
          <w:p w:rsidR="00967024" w:rsidRPr="00F450F9" w:rsidRDefault="0096702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4" w:rsidRPr="00E20867" w:rsidRDefault="00967024" w:rsidP="0080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E20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Эксплуатация опасных производственных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шин, резинотехнических и латексных изделий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67024" w:rsidRPr="00E20867" w:rsidRDefault="00967024" w:rsidP="0096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Б.2. Требования промышленной безопасности в нефтяной и газовой промышленности.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Б.2.1. Эксплуатация объектов нефтяной и газовой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Б.2.2. Ремонт нефтяных и газовых скважин.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Б.2.3. Проектирование объектов </w:t>
            </w:r>
            <w:proofErr w:type="spellStart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Бурение нефтяных и газовых скважин.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Нефтепромысловые трубопроводы для транспорта нефти и газа.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Разведка и разработка морских месторождений углеводородного сырья.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Б.2.7. Магистральные нефтепроводы и нефтепродуктопроводы.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Б.2.8. Магистральные газопроводы.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Б.2.9. Магистральные трубопроводы для транспортировки жидкого аммиака.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Подземные хранилища газа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Б.3. </w:t>
            </w:r>
            <w:r w:rsidR="00BC586B" w:rsidRPr="00E2086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промышленной безопасности в металлургической промышленности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Б.3.1. Литейное производство черных и цветных металлов.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Б.3.2. Медно-никелевое производство.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Б.3.3. Коксохимическое производство.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Б.3.4. Производство первичного алюминия.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Б.3.5. Производство редких, благородных и других цветных металлов.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Б.3.6.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Доменное и с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талеплавильное производство.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Б.3.7. Производство ферросплавов.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Б.3.8. Производство с полным металлургическим циклом.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Б.3.9. Проектирование, строительство, реконструкция, капитальный ремонт объектов металлургической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C586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C586B" w:rsidRPr="00F450F9" w:rsidRDefault="00BC586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6B" w:rsidRPr="00E20867" w:rsidRDefault="00BC586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Энергетические службы металлургических предприятий.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C586B" w:rsidRPr="00E20867" w:rsidRDefault="00BC586B" w:rsidP="00BC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Б.4. </w:t>
            </w:r>
            <w:r w:rsidR="00C62DF1" w:rsidRPr="00C6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в горной промышленности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62DF1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C62DF1" w:rsidRPr="00F450F9" w:rsidRDefault="00C62DF1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F1" w:rsidRPr="00E20867" w:rsidRDefault="00C62DF1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Б.4.1. Обогащение полезных ископаемых.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62DF1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C62DF1" w:rsidRPr="00F450F9" w:rsidRDefault="00C62DF1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F1" w:rsidRPr="00E20867" w:rsidRDefault="00C62DF1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Б.4.2. Строительство, реконструкция, капитальный ремонт подземных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62DF1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C62DF1" w:rsidRPr="00F450F9" w:rsidRDefault="00C62DF1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F1" w:rsidRPr="00E20867" w:rsidRDefault="00C62DF1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Б.4.3. Разработка месторождений полезных ископаемых открытым способом.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62DF1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C62DF1" w:rsidRPr="00F450F9" w:rsidRDefault="00C62DF1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F1" w:rsidRPr="00E20867" w:rsidRDefault="00C62DF1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Б.4.4. Разработка месторождений полезных ископаемых подземным способом.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62DF1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C62DF1" w:rsidRPr="00F450F9" w:rsidRDefault="00C62DF1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F1" w:rsidRPr="00E20867" w:rsidRDefault="00C62DF1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Б.4.5. Проектирование опасных производственных объектов горной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2DF1" w:rsidRPr="00E20867" w:rsidRDefault="00C62DF1" w:rsidP="00C6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Б.5. </w:t>
            </w:r>
            <w:r w:rsidR="006D70BF" w:rsidRPr="006D7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в угольной промышленности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D70BF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D70BF" w:rsidRPr="00F450F9" w:rsidRDefault="006D70BF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BF" w:rsidRPr="00E20867" w:rsidRDefault="006D70BF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Б.5.1. Разработка угольных месторождений открытым способом.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6D70BF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D70BF" w:rsidRPr="00F450F9" w:rsidRDefault="006D70BF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BF" w:rsidRPr="00E20867" w:rsidRDefault="006D70BF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Б.5.2. Обогащение и брикетирование углей (сланцев).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6D70BF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D70BF" w:rsidRPr="00F450F9" w:rsidRDefault="006D70BF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BF" w:rsidRPr="00E20867" w:rsidRDefault="006D70BF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Б.5.3. Разработка угольных месторождений подземным способом.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D70BF" w:rsidRPr="00F450F9" w:rsidRDefault="006D70B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Б.6. </w:t>
            </w:r>
            <w:r w:rsidR="00B7684B" w:rsidRPr="00B7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маркшейдерскому обеспечению безопасного ведения горных работ.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Б.6.1. Маркшейдерское обеспечение безопасного ведения горных работ при осуществлении работ, связанных с пользованием недрами и их проектированием.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Б.6.3. Маркшейдерское обеспечение безопасного ведения горных работ при осуществлении разработки месторождений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подземным способом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Б.6.4. Маркшейдерское обеспечение безопасного ведения горных работ при осуществлении разработки месторождений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способом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F450F9" w:rsidRDefault="00B7684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B7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Б.7. </w:t>
            </w:r>
            <w:r w:rsidR="00B7684B" w:rsidRPr="00B7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="00B7684B" w:rsidRPr="00B7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="00B7684B" w:rsidRPr="00B7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Б.7.1. Эксплуатация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газораспределения и </w:t>
            </w:r>
            <w:proofErr w:type="spellStart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Б.7.2. Эксплуатация объектов, использующих сжиженные углеводородные газы.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строительство, </w:t>
            </w:r>
            <w:r w:rsidRPr="000F42C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и </w:t>
            </w:r>
            <w:r w:rsidRPr="000F42C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0F42C9">
              <w:rPr>
                <w:rFonts w:ascii="Times New Roman" w:hAnsi="Times New Roman" w:cs="Times New Roman"/>
                <w:sz w:val="24"/>
                <w:szCs w:val="24"/>
              </w:rPr>
              <w:t xml:space="preserve"> газораспределения и </w:t>
            </w:r>
            <w:proofErr w:type="spellStart"/>
            <w:r w:rsidRPr="000F42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F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Эксплуатация </w:t>
            </w:r>
            <w:proofErr w:type="spellStart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станций газомоторного топлива.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Б.8. </w:t>
            </w:r>
            <w:r w:rsidR="00B7684B" w:rsidRPr="00B7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к оборудованию, работающему под давлением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Б.8.1.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используются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(паровы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водогрейны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электрические, а также с органическими и неорганическими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теплоносителями)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Б.8.2. Эксплуатация </w:t>
            </w:r>
            <w:r w:rsidRPr="00813C4A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используются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пара и горячей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Б.8.3. Эксплуатация </w:t>
            </w:r>
            <w:r w:rsidRPr="00813C4A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используются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избыточным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давлением.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Б.8.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4. Эксплуатация </w:t>
            </w:r>
            <w:r w:rsidRPr="00813C4A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используются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и водолазны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барокамер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B7684B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B7684B" w:rsidRPr="00F450F9" w:rsidRDefault="00B768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4B" w:rsidRPr="00E20867" w:rsidRDefault="00B7684B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Б.8.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роектирование, строительство,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перевооружение опасных производственных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монтаж (демонтаж),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обслуживание и ремонт (реконструкци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) оборудования, работающего под избыточным давлением, применяемого на опасных производственных объектах.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7684B" w:rsidRPr="00E20867" w:rsidRDefault="00B7684B" w:rsidP="00B7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Б.9. </w:t>
            </w:r>
            <w:r w:rsidR="00E168EE" w:rsidRPr="00E1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капитальный ремонт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эс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калатор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в метрополитенах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эксплуатация (в том числе обслуживание и ремонт)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эскалатор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 в метрополитенах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Б.9.2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роектирование, строительство,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перевооружение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консервация и ликвидация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используются </w:t>
            </w:r>
            <w:r w:rsidRPr="00F44A21"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в метрополитенах,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изготовление,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эскалаторов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680592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Б.9.3. </w:t>
            </w:r>
            <w:r w:rsidRPr="0068059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опасных производственных объектов, на которых </w:t>
            </w:r>
          </w:p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подъемные сооружения, предназначенные для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подъема и перемещения грузов.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 опасных 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объектов, на которых </w:t>
            </w:r>
          </w:p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ются подъемные сооружения, предназначенные для подъема и транспортировки людей.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Б.9.5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роектирование, строительство,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 перевооружение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капитальный ремонт, консервация, ликвидация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используются </w:t>
            </w:r>
            <w:r w:rsidRPr="00A644A8">
              <w:rPr>
                <w:rFonts w:ascii="Times New Roman" w:hAnsi="Times New Roman" w:cs="Times New Roman"/>
                <w:sz w:val="24"/>
                <w:szCs w:val="24"/>
              </w:rPr>
              <w:t>подъемные сооружения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. Монтаж, наладка,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обслуживание,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или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дернизация подъемных сооружений, применяемых на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опасных производственных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 ремонт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канатные дороги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фуникулеры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эксплуатация (в том числе обслуживание и ремонт)</w:t>
            </w:r>
            <w:r>
              <w:t xml:space="preserve"> </w:t>
            </w:r>
            <w:r w:rsidRPr="00591443">
              <w:rPr>
                <w:rFonts w:ascii="Times New Roman" w:hAnsi="Times New Roman" w:cs="Times New Roman"/>
                <w:sz w:val="24"/>
                <w:szCs w:val="24"/>
              </w:rPr>
              <w:t>пассажирских канатных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фуникулеров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. Проектирование, строительство, реконструкция, техническое перевооружение, 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опасных производственных объектов, на которых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канатные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(или) фуникулеры,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изготовление, монтаж и наладка 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пассажирских канатных дорог и (или) фуникулеров.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 ремонт 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 xml:space="preserve">опасных производственных объектов,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грузовые подвесные канатные дороги,  эксплуатация (в том числе обслуживание и ремонт)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подвесных к</w:t>
            </w:r>
            <w:r w:rsidRPr="00591443">
              <w:rPr>
                <w:rFonts w:ascii="Times New Roman" w:hAnsi="Times New Roman" w:cs="Times New Roman"/>
                <w:sz w:val="24"/>
                <w:szCs w:val="24"/>
              </w:rPr>
              <w:t>анатных дорог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68EE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E168EE" w:rsidRPr="00F450F9" w:rsidRDefault="00E168E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E" w:rsidRPr="00E20867" w:rsidRDefault="00E168EE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Б.9.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. Проектирование, строительство, реконструкция, техническое перевооружение, 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опасных производственных объектов, на которых используются </w:t>
            </w:r>
            <w:r w:rsidRPr="00CC5693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подвесные 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канатные 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изготовление, монтаж и наладка </w:t>
            </w:r>
            <w:r w:rsidRPr="00CC5693">
              <w:rPr>
                <w:rFonts w:ascii="Times New Roman" w:hAnsi="Times New Roman" w:cs="Times New Roman"/>
                <w:sz w:val="24"/>
                <w:szCs w:val="24"/>
              </w:rPr>
              <w:t>грузовы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подвесных</w:t>
            </w:r>
            <w:r w:rsidRPr="00CC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55E">
              <w:rPr>
                <w:rFonts w:ascii="Times New Roman" w:hAnsi="Times New Roman" w:cs="Times New Roman"/>
                <w:sz w:val="24"/>
                <w:szCs w:val="24"/>
              </w:rPr>
              <w:t>анатных дорог.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68EE" w:rsidRPr="00E20867" w:rsidRDefault="00E168EE" w:rsidP="00E1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Б.10. </w:t>
            </w:r>
            <w:r w:rsidR="002D1AD9" w:rsidRPr="002D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Б.10.1.Транспортирование опасных веществ железнодорожным транспортом.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Б.10.2. Транспортирование опасных веществ автомобильным транспортом.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Б.11. </w:t>
            </w:r>
            <w:r w:rsidR="002D1AD9" w:rsidRPr="002D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сырья.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2D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Б.12. </w:t>
            </w:r>
            <w:r w:rsidR="002D1AD9" w:rsidRPr="002D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E2086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Б.12.2. Взрывные работы на открытых горных разработках и специальные взрывные работы.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D1AD9" w:rsidRPr="00F450F9" w:rsidRDefault="002D1A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112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lang w:eastAsia="ru-RU"/>
              </w:rPr>
              <w:lastRenderedPageBreak/>
              <w:t>ПРЕДАТТЕСТАЦИОННАЯ ПОДГОТОВКА В ОБЛАСТИ ПРОМЫШЛЕННОЙ БЕЗОПАСНОСТИ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руководителей и специалистов организаций, поднадзорных 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Федеральной службе по экологическому, технологическому и атомному надзору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Г.1. </w:t>
            </w:r>
            <w:r w:rsidR="002D1AD9" w:rsidRPr="002D1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порядку работы в электроустановках потребителей</w:t>
            </w:r>
            <w:r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</w:tcPr>
          <w:p w:rsidR="002D1AD9" w:rsidRPr="00AC7A9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Г 1.1. Эксплуатация электроустановок.</w:t>
            </w:r>
          </w:p>
        </w:tc>
        <w:tc>
          <w:tcPr>
            <w:tcW w:w="992" w:type="dxa"/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AC7A9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электротехнического и </w:t>
            </w:r>
            <w:proofErr w:type="spellStart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к проверке знаний – 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по электробезопасности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AC7A9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электротехнического и </w:t>
            </w:r>
            <w:proofErr w:type="spellStart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к проверке знаний – 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>I группа</w:t>
            </w: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по электробезопасности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AC7A9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электротехнического и </w:t>
            </w:r>
            <w:proofErr w:type="spellStart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к проверке знаний – 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по электробезопасности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D1AD9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2D1AD9" w:rsidRPr="00F450F9" w:rsidRDefault="002D1A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AC7A97" w:rsidRDefault="002D1AD9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электротехнического и </w:t>
            </w:r>
            <w:proofErr w:type="spellStart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к проверке знаний – 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C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по электробезопасности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AC7A97" w:rsidRDefault="002D1AD9" w:rsidP="002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vAlign w:val="center"/>
          </w:tcPr>
          <w:p w:rsidR="00F450F9" w:rsidRPr="00F450F9" w:rsidRDefault="00631ABC" w:rsidP="0063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Г.2. Требования к эксплуатации электрических станций и сетей.</w:t>
            </w:r>
          </w:p>
        </w:tc>
      </w:tr>
      <w:tr w:rsidR="00631ABC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31ABC" w:rsidRPr="00F450F9" w:rsidRDefault="00631AB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Г.2.1. Эксплуатация тепловых электрических станций.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631ABC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31ABC" w:rsidRPr="00F450F9" w:rsidRDefault="00631AB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Г.2.2. Эксплуатация электрических сетей.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631ABC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31ABC" w:rsidRPr="00F450F9" w:rsidRDefault="00631AB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Г.2.3. Эксплуатация гидроэлектростанций.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631ABC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31ABC" w:rsidRPr="00F450F9" w:rsidRDefault="00631AB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Г.2.4. Эксплуатация объектов возобновляемых источников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631ABC" w:rsidRPr="00F450F9" w:rsidTr="00381BB1">
        <w:trPr>
          <w:trHeight w:val="281"/>
        </w:trPr>
        <w:tc>
          <w:tcPr>
            <w:tcW w:w="1576" w:type="dxa"/>
            <w:gridSpan w:val="2"/>
            <w:vAlign w:val="center"/>
          </w:tcPr>
          <w:p w:rsidR="00631ABC" w:rsidRPr="00F450F9" w:rsidRDefault="00631AB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Г.2.5.Организация оперативно-диспетчерского управления в электро-энергетике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AC7A9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BC" w:rsidRPr="00E20867" w:rsidRDefault="00631ABC" w:rsidP="006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F450F9" w:rsidRPr="00F450F9" w:rsidTr="00555EA7">
        <w:trPr>
          <w:trHeight w:val="1184"/>
        </w:trPr>
        <w:tc>
          <w:tcPr>
            <w:tcW w:w="10915" w:type="dxa"/>
            <w:gridSpan w:val="7"/>
            <w:tcBorders>
              <w:right w:val="single" w:sz="4" w:space="0" w:color="auto"/>
            </w:tcBorders>
            <w:vAlign w:val="center"/>
          </w:tcPr>
          <w:p w:rsidR="00F450F9" w:rsidRPr="00F450F9" w:rsidRDefault="00F312A6" w:rsidP="00F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A6">
              <w:rPr>
                <w:rFonts w:ascii="Times New Roman" w:eastAsia="Times New Roman" w:hAnsi="Times New Roman" w:cs="Times New Roman"/>
                <w:b/>
                <w:color w:val="B00000"/>
                <w:lang w:eastAsia="ru-RU"/>
              </w:rPr>
              <w:t xml:space="preserve">ПРЕДАТТЕСТАЦИОННАЯ ПОДГОТОВКА В ОБЛАСТИ БЕЗОПАСНОСТИ ГИДРОТЕХНИЧЕСКИХ СООРУЖЕНИЙ </w:t>
            </w:r>
            <w:r w:rsidRPr="00F312A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312A6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Требования безопасности гидротехнических сооружений</w:t>
            </w:r>
            <w:r w:rsidR="00F450F9" w:rsidRPr="00F4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312A6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312A6" w:rsidRPr="00F450F9" w:rsidRDefault="00F312A6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A6" w:rsidRPr="00AC7A97" w:rsidRDefault="00F312A6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В.1. Гидротехнические сооружения объектов промышленности.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</w:tr>
      <w:tr w:rsidR="00F312A6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312A6" w:rsidRPr="00F450F9" w:rsidRDefault="00F312A6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A6" w:rsidRPr="00AC7A97" w:rsidRDefault="00F312A6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В.2. Гидротехнические сооружения объектов энергетики.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312A6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312A6" w:rsidRPr="00F450F9" w:rsidRDefault="00F312A6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A6" w:rsidRPr="00AC7A97" w:rsidRDefault="00F312A6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В.3.Гидротехнические сооружения объектов водохозяйственного комплекса.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A6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A6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312A6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312A6" w:rsidRPr="00F450F9" w:rsidRDefault="00F312A6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A6" w:rsidRPr="00AC7A97" w:rsidRDefault="00F312A6" w:rsidP="00C5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В.4. Экспертиза деклараций безопасности гидротехнических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2" w:rsidRDefault="004648D2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A6" w:rsidRPr="00AC7A9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2" w:rsidRDefault="004648D2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A6" w:rsidRPr="00E20867" w:rsidRDefault="00F312A6" w:rsidP="00F3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ОБЩИЕ ВОПРОСЫ ОХРАНЫ ТРУДА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руководителей и специалистов предприятий (организаций), учреждений (офисов).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комитетов (комиссий) по охране труда; членов иных комиссий работодателя, связанных с вопросами управления условиями и охраной труда, безопасностью производственной деятельности; уполномоченных (доверенных) лиц по охране труда профессиональных союзов и иных уполномоченных работников представительных органов; членов постоянно действующих у работодателя комиссий по проверке знаний требований охраны труда работников, а также работников, участвующих в проведении процесса обучения по охране труда у работодателя, включая инструктажи; специалистов органов исполнительной власти и органов местного самоуправления, занятых организацией работ по охране труда.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работников организаций.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 первой помощи пострадавшим на производстве.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164" w:rsidRDefault="00180164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</w:tcPr>
          <w:p w:rsidR="00180164" w:rsidRDefault="00180164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ОХРАНА ТРУДА ПРИ РАБОТЕ НА ВЫСОТЕ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при работе на высоте (работники 1 группы).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z w:val="20"/>
                <w:szCs w:val="20"/>
                <w:lang w:eastAsia="ru-RU"/>
              </w:rPr>
              <w:t>(Приказ Министерства труда и социальной защиты РФ от 28.03.2014 г. № 155н «</w:t>
            </w: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Об утверждении Правил по охране труда при работе на высоте»).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при работе на высоте (работники 2 группы).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(Приказ Министерства труда и социальной защиты РФ от 28.03.2014 г. № 155н «Об утверждении Правил по охране труда при работе на высоте»).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при работе на высоте (работники 3 группы).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(Приказ Министерства труда и социальной защиты РФ от 28.03.2014 г. № 155н «Об утверждении Правил по охране труда при работе на высоте»).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Обучение безопасным методам и приемам выполнения работ на высоте с применением средств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подмащивания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МЕЖОТРАСЛЕВЫЕ ПРАВИЛА ПО ОХРАНЕ ТРУДА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в строительстве 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z w:val="20"/>
                <w:szCs w:val="20"/>
                <w:lang w:eastAsia="ru-RU"/>
              </w:rPr>
              <w:t>(Приказ Министерства труда и социальной защиты РФ от 01.06.2015 г. № 336н  «Об утверждении Правил по охране труда в строительстве»).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при погрузо-разгрузочных работах и размещении грузов </w:t>
            </w:r>
            <w:r w:rsidRPr="00F450F9">
              <w:rPr>
                <w:rFonts w:ascii="Calibri" w:eastAsia="Times New Roman" w:hAnsi="Calibri" w:cs="Calibri"/>
                <w:b/>
                <w:color w:val="2F5496"/>
                <w:sz w:val="20"/>
                <w:szCs w:val="20"/>
                <w:lang w:eastAsia="ru-RU"/>
              </w:rPr>
              <w:t>(Приказ Министерства труда и социальной защиты РФ от 17.09.2014 г. № 642н «Об утверждении Правил по охране труда при погрузочно-разгрузочных работах и размещении грузов).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на автомобильном транспорте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(Приказ Министерства труда и социальной защиты РФ от 06.02.2018 г. № 59н «Об утверждении Правил по охране труда на автомобильном транспорте»).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Обучение по охране труда в жилищно-коммунальном хозяйстве 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(Приказ Министерства труда и социальной защиты РФ от 07.07.2015 г. № 439н «Об утверждении Правил по охране труда в жилищно-коммунальном хозяйстве»).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при эксплуатации промышленного транспорта </w:t>
            </w:r>
          </w:p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b/>
                <w:color w:val="2F5496"/>
                <w:sz w:val="20"/>
                <w:szCs w:val="20"/>
                <w:lang w:eastAsia="ru-RU"/>
              </w:rPr>
              <w:t>(Приказ Министерства труда и социальной защиты РФ от 27.08.2018 г. № 553н  «Об утверждении правил по охране труда при эксплуатации промышленного транспорта»).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при работе с инструментом и приспособлениями </w:t>
            </w:r>
            <w:r w:rsidRPr="00F450F9">
              <w:rPr>
                <w:rFonts w:ascii="Calibri" w:eastAsia="Times New Roman" w:hAnsi="Calibri" w:cs="Calibri"/>
                <w:b/>
                <w:color w:val="2F5496"/>
                <w:sz w:val="20"/>
                <w:szCs w:val="20"/>
                <w:lang w:eastAsia="ru-RU"/>
              </w:rPr>
              <w:t>(Приказ Министерства труда и социальной защиты РФ от 17.08.2015 г. № 552н «Об утверждении Правил по охране труда при работе с инструментом и приспособлениями»).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Обучение по охране труда при выполнении электросварочных и газосварочных работ </w:t>
            </w:r>
            <w:r w:rsidRPr="00F450F9">
              <w:rPr>
                <w:rFonts w:ascii="Calibri" w:eastAsia="Times New Roman" w:hAnsi="Calibri" w:cs="Calibri"/>
                <w:b/>
                <w:color w:val="2F5496"/>
                <w:spacing w:val="2"/>
                <w:sz w:val="20"/>
                <w:szCs w:val="20"/>
                <w:shd w:val="clear" w:color="auto" w:fill="FFFFFF"/>
                <w:lang w:eastAsia="ru-RU"/>
              </w:rPr>
              <w:t>(Приказ Министерства труда и социальной защиты РФ от 23.12.2014 г. № 1101 «Об утверждении правил по охране труда при выполнении электросварочных и газосварочных работ»).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39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39073E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39073E" w:rsidRPr="00F450F9" w:rsidTr="00555EA7">
        <w:trPr>
          <w:trHeight w:val="39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9073E" w:rsidRPr="0039073E" w:rsidRDefault="0039073E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0"/>
                <w:szCs w:val="20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КВАЛИФИКАЦИИ, ПРОФЕССИОНАЛЬНАЯ ПЕРЕПОДГОТОВКА</w:t>
            </w:r>
          </w:p>
        </w:tc>
      </w:tr>
      <w:tr w:rsidR="0039073E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39073E" w:rsidRPr="00F450F9" w:rsidRDefault="0039073E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C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</w:t>
            </w:r>
            <w:r w:rsidRPr="0096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 w:rsidRPr="00966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 w:rsidRPr="00966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73E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39073E" w:rsidRPr="00F450F9" w:rsidRDefault="0039073E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C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73E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39073E" w:rsidRPr="00F450F9" w:rsidRDefault="0039073E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73E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39073E" w:rsidRPr="00F450F9" w:rsidRDefault="0039073E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73E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39073E" w:rsidRPr="00F450F9" w:rsidRDefault="0039073E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0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B750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B750D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профилактике.</w:t>
            </w:r>
          </w:p>
        </w:tc>
        <w:tc>
          <w:tcPr>
            <w:tcW w:w="992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center"/>
          </w:tcPr>
          <w:p w:rsidR="0039073E" w:rsidRPr="00E20867" w:rsidRDefault="0039073E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  <w:t>КУРСЫ ЦЕЛЕВОГО НАЗНАЧЕНИЯ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(сосуды, работающие под избыточным давлением).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(трубопроводы пара и горячей воды).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(котлы паровые, водогрейные, с органическими и неорганическими теплоносителями).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(проведение работ по транспортировке, хранению, и эксплуатации баллонов со сжатыми и сжиженными газами).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(установка парогенераторная передвижная ППУ-2006/200).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обслуживающего объекты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котлонадзора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(стационарные компрессорные установки).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скважины. Управление скважиной при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газонефтеводопроявлениях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руководителей и специалистов).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56B0A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B56B0A" w:rsidRPr="00F450F9" w:rsidRDefault="00B56B0A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B56B0A" w:rsidRPr="00F450F9" w:rsidRDefault="00B56B0A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скважины. Управление скважиной при </w:t>
            </w:r>
            <w:proofErr w:type="spellStart"/>
            <w:r w:rsidRPr="00B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газонефтеводопроявлениях</w:t>
            </w:r>
            <w:proofErr w:type="spellEnd"/>
            <w:r w:rsidRPr="00B5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 месторождениях с содержанием сероводорода свыше 6% (для руководителей и специалистов).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B0A" w:rsidRPr="00E20867" w:rsidRDefault="00B56B0A" w:rsidP="00B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B56B0A" w:rsidRPr="00E20867" w:rsidRDefault="00B56B0A" w:rsidP="00B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скважины. Управление скважиной при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газонефтеводопроявлениях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персонала).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КЦН для подготовки работников организаций по курсу: «Контроль состояния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на опасных производственных объектах».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служивающего объекты энергетики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и эксплуатация теп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ловых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энергоустановок).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служивающего объекты энергетики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взрывобезопасности при эксплуатации систем газоснабжения тепловых электрических станций и котельных).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 по ку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рсу: «Организация 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безопасного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газоопасных работ на взрывопожароопасных объектах».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газоснабжения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(работы в газоопасных местах 1,2,3,4 групп с применением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обслуживающего объекты газоснабжения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внутренних газопроводов и газоиспользующих установок).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газоснабжения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газопроводов и газоиспользующих установок (с правом выполнения газоопасных работ).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газоснабжения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 – эксплуатация постов резки металла с применением сжиженного газа (пропан – бутан).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F5F7A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5F5F7A" w:rsidRPr="00F450F9" w:rsidRDefault="005F5F7A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5F5F7A" w:rsidRPr="00F450F9" w:rsidRDefault="005F5F7A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обслуживающего газифицированные агрегаты</w:t>
            </w:r>
          </w:p>
        </w:tc>
        <w:tc>
          <w:tcPr>
            <w:tcW w:w="992" w:type="dxa"/>
            <w:vAlign w:val="center"/>
          </w:tcPr>
          <w:p w:rsidR="005F5F7A" w:rsidRPr="00E20867" w:rsidRDefault="005F5F7A" w:rsidP="005F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F5F7A" w:rsidRPr="00E20867" w:rsidRDefault="005F5F7A" w:rsidP="005F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газоснабжения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 – эксплуатация и ремонт внутридомового газового оборудования).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живающего объекты газоснабжения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(допуск – обслуживание автоматизированных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-модульных газовых котельных).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7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(рабочих люльки, находящихся на подъемнике (вышке).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(крановщиков-операторов подъемных сооружений, оснащенных радиоэлектронными средствами дистанционного управления).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(наладчики приборов без</w:t>
            </w:r>
            <w:r w:rsidR="0057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подъемных сооружений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 подъёмных сооружений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машин).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(операторы грузоподъемных машин и механизмов, управляемых с пола).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 - техническое обслуживание и ремонт электрооборудования ПС).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(выполнение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 штабелерами).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 подъёмных платформ для инвалидов).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обслуж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платформ подъемных для инвалидов).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(эксплуатация стенда механических испытаний принадлежностей для ведения работ на высоте).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для подготовки персонала, обсл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уживающего подъемные </w:t>
            </w:r>
            <w:r w:rsidR="00F8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сооружения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 погрузчиками, оснащенными газобаллонным оборудованием).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81677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81677" w:rsidRPr="00F450F9" w:rsidRDefault="00F81677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1677" w:rsidRPr="00F450F9" w:rsidRDefault="00F81677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КЦН допуск к силовому верхнему приводу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1677" w:rsidRPr="00F450F9" w:rsidRDefault="00F81677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1677" w:rsidRPr="00F450F9" w:rsidRDefault="00F81677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</w:tr>
      <w:tr w:rsidR="00F34649" w:rsidRPr="00F450F9" w:rsidTr="00555EA7">
        <w:trPr>
          <w:trHeight w:val="281"/>
        </w:trPr>
        <w:tc>
          <w:tcPr>
            <w:tcW w:w="10915" w:type="dxa"/>
            <w:gridSpan w:val="7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F34649" w:rsidRDefault="00F34649" w:rsidP="00F346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34649" w:rsidRPr="00F34649" w:rsidRDefault="00F34649" w:rsidP="00F346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 ПРОФЕССИОНАЛЬНОГО ОБУЧЕНИЯ </w:t>
            </w:r>
          </w:p>
          <w:p w:rsidR="00F34649" w:rsidRPr="00F450F9" w:rsidRDefault="00F34649" w:rsidP="00F346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64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ТРАКТОРИСТА-МАШИНИСТА (МАШИНИСТА)</w:t>
            </w: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«А I»</w:t>
            </w:r>
          </w:p>
          <w:p w:rsidR="00E41F29" w:rsidRPr="00F450F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  <w:p w:rsidR="00E41F29" w:rsidRPr="00F450F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«А II»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Внедорожные автотранспортные средства, разрешенная максимальная масса которых не превышает 3500 килограммов и число сидячих мест которых, помимо сиденья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водителя, не превышает восьми.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«А III»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Внедорожные автотранспортные средства, разрешенная максимальная масса которых не превышает 3500 килограммов (за исключением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тносящихся к категории «А IV»).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«B», «С»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Гусеничные и колесные машины с двигателем мощностью до 25,7 кВт.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машины с двигателем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до 25,7 кВт до 110,3 кВт.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32000</w:t>
            </w:r>
          </w:p>
          <w:p w:rsidR="00E41F29" w:rsidRPr="00F450F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«B» </w:t>
            </w:r>
          </w:p>
          <w:p w:rsidR="00E41F29" w:rsidRPr="00F450F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Гусеничные и колесные машины с двигателем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до 25,7 кВт.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«C»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машины с двигателем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до 25,7 кВт до 110,3 кВт.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«D»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Колесные машины с двигат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 мощностью свыше 110,3 кВт.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E41F29" w:rsidRDefault="00E41F29" w:rsidP="00E4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«Е»</w:t>
            </w:r>
          </w:p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Гусеничные машины с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мощностью свыше 25,7 кВт.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E41F29" w:rsidRDefault="00E41F29" w:rsidP="00E4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1F2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E41F29" w:rsidRPr="00F450F9" w:rsidRDefault="00E41F2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«F»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F29" w:rsidRPr="00F450F9" w:rsidRDefault="00E41F2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Самоходные сельскохозяйственные машины.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F29" w:rsidRPr="00F450F9" w:rsidRDefault="00E41F29" w:rsidP="00F450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F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</w:tr>
      <w:tr w:rsidR="000051B6" w:rsidRPr="00F450F9" w:rsidTr="00555EA7">
        <w:trPr>
          <w:trHeight w:val="733"/>
        </w:trPr>
        <w:tc>
          <w:tcPr>
            <w:tcW w:w="10915" w:type="dxa"/>
            <w:gridSpan w:val="7"/>
            <w:vAlign w:val="center"/>
          </w:tcPr>
          <w:p w:rsidR="00E41F29" w:rsidRDefault="00E41F29" w:rsidP="0000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</w:p>
          <w:p w:rsidR="000051B6" w:rsidRPr="00F450F9" w:rsidRDefault="000051B6" w:rsidP="0000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0051B6" w:rsidRDefault="000051B6" w:rsidP="0000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  <w:t>В ОБЛАСТИ ПРОМЫШЛЕННОЙ БЕЗОПАСНОСТИ</w:t>
            </w:r>
          </w:p>
          <w:p w:rsidR="005359A5" w:rsidRPr="00F450F9" w:rsidRDefault="005359A5" w:rsidP="0000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нефтяной и газовой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металлургической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горнорудной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угольной промышленности.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в области маркшейдерского обеспечения горных работ.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к оборудованию, работающему под давлением.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к подъемным сооружениям.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 В ОБЛАСТИ ЭНЕРГЕТИЧЕСКОЙ БЕЗОПАСНОСТИ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работы в электроустановках потребителей.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работы на тепловых энергоустановках и тепловых сетях.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эксплуатации электрических станций и сетей.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676"/>
        </w:trPr>
        <w:tc>
          <w:tcPr>
            <w:tcW w:w="10915" w:type="dxa"/>
            <w:gridSpan w:val="7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В ОБЛАСТИ БЕЗОПАСНОСТИ ГИДРОТЕХНИЧЕСКИХ СООРУЖЕНИЙ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гидротехнических сооружений.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z w:val="24"/>
                <w:szCs w:val="24"/>
                <w:lang w:eastAsia="ru-RU"/>
              </w:rPr>
              <w:t>ПОВЫШЕНИЕ КВАЛИФИКАЦИИ В ОБЛАСТИ СТРОИТЕЛЬСТВА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БС-01 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БС-02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БС-03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БС-04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БС-05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устройства инженерных систем и сетей.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БС-06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устройства электрических сетей и линий связи.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БС-07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 устройства  объектов нефтяной и газовой промышленности, устройства скважин.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БС-08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строительства  и качество  выполнения  монтажных и пусконаладочных работ по видам оборудования и программного обеспечения.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БС-09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 устройства автомобильных дорог и аэродромов.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БС-10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 устройства железнодорожных и трамвайных путей.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БС-11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устройства подземных сооружений, осуществления  специальных земляных и буровзрывных работ при строительстве.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БС-12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устройства мостов, эстакад и путепроводов.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БС-13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 и качество выполнения гидротехнических, водолазных работ.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БС-14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строительства и качество  устройства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F9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промышленных печей и дымовых труб.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БС-15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строительства  и  осуществление строительного контроля.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БС-16</w:t>
            </w:r>
          </w:p>
        </w:tc>
        <w:tc>
          <w:tcPr>
            <w:tcW w:w="6424" w:type="dxa"/>
            <w:gridSpan w:val="2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строительства. Организация  строительства, реконструкции и  капитального ремонта.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45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 ПО ОХРАНЕ ТРУДА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для руководителей и специалистов служб охраны труда, работников, на которых приказом работодателя возложены функции специалиста по охране труда.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281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  <w:t>ПОВЫШЕНИЕ КВАЛИФИКАЦИИ</w:t>
            </w:r>
          </w:p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  <w:t xml:space="preserve">ПО ГРАЖДАНСКОЙ ОБОРОНЕ И ЗАЩИТЕ НАСЕЛЕНИЯ </w:t>
            </w:r>
          </w:p>
          <w:p w:rsidR="00F450F9" w:rsidRPr="00F450F9" w:rsidRDefault="00F450F9" w:rsidP="00F45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  <w:t>ОТ ЧРЕЗВЫЧАЙНЫХ СИТУАЦИЙ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обучение должностных лиц и специалистов: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любой организации (в том числе руководители образовательных учреждений, главные врачи больниц, директора магазинов, начальники ЖЭУ и ЖКХ, руководители сельскохозяйственного производства, руководители других организаций, главы местных администраций).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Председатели и члены комиссий по предупреждению и ликвидации последствий ЧС и обеспечению пожарной безопасности (КЧС и ОПБ).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Председатели и члены комиссий по устойчивости функционирования (ПУФ) организаций (объектов экономики).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и работники эвакуационных органов муниципальных образований и организаций.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и специалисты ЕДДС муниципальных образований и организаций.</w:t>
            </w:r>
          </w:p>
          <w:p w:rsidR="00F450F9" w:rsidRPr="00F450F9" w:rsidRDefault="00F450F9" w:rsidP="00F450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занятий по 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обучение должностных лиц и специалистов:</w:t>
            </w:r>
          </w:p>
          <w:p w:rsidR="00F450F9" w:rsidRPr="00F450F9" w:rsidRDefault="00F450F9" w:rsidP="00F450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Уполномоченные на решение задач ГО и ЧС, руководители и специалисты органов (структурных подразделений), специально уполномоченные на решение задач в области ГО и защиты населения и территорий от ЧС муниципальных образований (организаций).</w:t>
            </w:r>
          </w:p>
          <w:p w:rsidR="00F450F9" w:rsidRPr="00F450F9" w:rsidRDefault="00F450F9" w:rsidP="00F450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нештатных аварийно-спасательных формирований (НАСФ).</w:t>
            </w:r>
          </w:p>
          <w:p w:rsidR="00F450F9" w:rsidRPr="00F450F9" w:rsidRDefault="00F450F9" w:rsidP="00F450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Руководители спасательных служб муниципальных образований и организаций.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  <w:t>ПОВЫШЕНИЕ КВАЛИФИКАЦИИ ПО ПОЖАРНОЙ БЕЗОПАСНОСТИ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в области обеспечения пожарной безопасности.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Огнезащита строительных конструкций.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работ по обеспечению пожарной безопасности на объектах строительного комплекса.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монтаж, наладка, ремонт и обслуживание оборудования и приборов систем противопожарной защиты.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техническое обслуживание и ремонт систем пожарной и охранно-пожарной сигнализации, включая диспетчеризацию и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пусконаладочных работ.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заполнений проемов в противопожарных преградах.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 БУХГАЛТЕРСКОЕ ДЕЛО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в сфере ЖКХ.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и экономика организации.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учет, анализ и аудит.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Сметная документация, нормирование и ценообразование строительных работ и строительной продукции.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Ценообразование и сметное нормирование в строительстве и капитальном ремонте.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Ценообразование, сметное нормирование и договорные отношения в строительстве и ЖКХ.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10"/>
                <w:sz w:val="24"/>
                <w:szCs w:val="24"/>
                <w:lang w:eastAsia="ru-RU"/>
              </w:rPr>
              <w:t>ПОВЫШЕНИЕ КВАЛИФИКАЦИИ НЕФТЕГАЗОВОЕ ДЕЛО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Энергосбережение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в нефтегазовой отрасли.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Технологии переработки нефти.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Эксплуатация и пожарная безопасность объектов нефтегазовой отрасли.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Хранение и транспортировка нефти газа и нефтепродуктов.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Экологическая безопасность при проведении работ в нефтегазовой отрасли.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Технологическое оборудование и машины нефтегазовых предприятий.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Добыча нефти и газа.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Антикоррозийная защита сооружений и оборудования нефтегазового сектора.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Электрифицирование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и автоматизация предприятия нефтегазовой отрасли.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Эксплуатация и проектирование объектов нефтяной и газовой промышленности.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Нанесение защитных лакокрасочных изделий.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Право руководства горными работами.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Обработка оборудования паром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выского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давления.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Контроль воздушной среды.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Контроль и управление скважиной при ГНВП.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Бурение и закачивание скважин.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Методы увеличения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нефтеотдачи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Строительство скважин: стандартизация, методы и технологии процесса бурения.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Разработка и эксплуатация нефтяных месторождений.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Обслуживание и ремонт нефтяных и газовых скважин (КРС).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Разработка и эксплуатация газовых и газоконденсатных месторождений.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Технические аспекты предупреждения и ликвидации последствий аварийных ситуаций с разливами нефти.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Процессы и оборудование в нефтегазовом комплексе.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Бурение нефтяных и газовых скважин. Современные буровые промывочные жидкости.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Геофизические методы при освоении, ремонте и эксплуатации скважин.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Наклонно-направленное бурение, технологии, оборудование.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Право технического руководства ведения горных работ при бурении и капитальном ремонте скважин.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Право технического руководства ведения горных работ при разработке и эксплуатации нефтегазовых месторождений.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Право технического руководства горными работами на предприятиях, в организациях и на объектах нефтяной и газовой промышленности.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Современные технологии капитального ремонта.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Супервайзинг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строительства и ремонта скважин;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Телеметрические системы для бурения и КРС, эксплуатация, ремонт, проектирование.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Техническая диагностика, неразрушающий контроль состояние изоляции магистральных нефтепроводов и противокоррозионная защита.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Технология и техника бурения капитального ремонта скважин с применением колонн гибких труб.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Эксплуатация и ремонт бурового оборудования.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Эксплуатация и ремонт газопромыслового оборудования.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Эксплуатация и ремонт машин и оборудования для добычи нефти и газа.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Автоматизация объектов магистрального газопровода.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Автоматизация технологических процессов в нефтяной и газовой промышленности.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F9" w:rsidRPr="00F450F9" w:rsidRDefault="00F450F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Автоматизация технологических процессов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В ОБЛАСТИ БЕЗОПАСНОСТИ ДОРОЖНОГО ДВИЖЕНИЯ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на автомобильном транспорте.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400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занятия с водителями автотранспортных средств по повышению профессионально мастерства.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Защитное вождение. 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в сложных дорожных условиях (Безопасное зимнее вождение).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2500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маневрирование тяжелой и специализированной техники.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2500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ДОПОГ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первичное/повторное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водителей, осуществляющих перевозки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первичное/повторное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первичное/повторное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F9" w:rsidRPr="00F450F9" w:rsidRDefault="00F450F9" w:rsidP="00F45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В ОБЛАСТИ ЭКОЛОГИЧЕСКОЙ БЕЗОПАСНОСТИ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 I-IV класса опасности.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в промышленном и гражданском строительстве.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сбора, транспортировки, сортировки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эксплуатация экологически безопасных полигонов захоронения отходов.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555EA7">
        <w:trPr>
          <w:trHeight w:val="56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</w:p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В ОБЛАСТИ ИНФОРМАЦИОННОЙ БЕЗОПАСНОСТИ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организации.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персональных данных при их обработке в информационных системах персональных данных.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  <w:tr w:rsidR="00F450F9" w:rsidRPr="00F450F9" w:rsidTr="00381BB1">
        <w:trPr>
          <w:trHeight w:val="281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F450F9" w:rsidRPr="00F450F9" w:rsidRDefault="00F450F9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vAlign w:val="center"/>
          </w:tcPr>
          <w:p w:rsidR="00F450F9" w:rsidRPr="00F450F9" w:rsidRDefault="00F450F9" w:rsidP="00F4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тайну.</w:t>
            </w:r>
          </w:p>
        </w:tc>
        <w:tc>
          <w:tcPr>
            <w:tcW w:w="992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F450F9" w:rsidRPr="00F450F9" w:rsidRDefault="00F450F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4000</w:t>
            </w:r>
          </w:p>
        </w:tc>
      </w:tr>
    </w:tbl>
    <w:p w:rsidR="0085158D" w:rsidRPr="00876410" w:rsidRDefault="0085158D" w:rsidP="00CF7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386"/>
        <w:gridCol w:w="1560"/>
        <w:gridCol w:w="425"/>
        <w:gridCol w:w="1134"/>
        <w:gridCol w:w="992"/>
      </w:tblGrid>
      <w:tr w:rsidR="00876410" w:rsidRPr="00F450F9" w:rsidTr="00555EA7">
        <w:trPr>
          <w:trHeight w:val="507"/>
        </w:trPr>
        <w:tc>
          <w:tcPr>
            <w:tcW w:w="10915" w:type="dxa"/>
            <w:gridSpan w:val="7"/>
          </w:tcPr>
          <w:p w:rsidR="008E31FF" w:rsidRDefault="008E31FF" w:rsidP="0087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6410" w:rsidRDefault="00876410" w:rsidP="0087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76410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ПРОГРАММЫ ПРОФЕССИОНАЛЬНОЙ </w:t>
            </w:r>
            <w:r w:rsidR="005435C1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ПЕРЕ</w:t>
            </w:r>
            <w:r w:rsidRPr="00876410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ПОДГОТОВКИ </w:t>
            </w:r>
          </w:p>
          <w:p w:rsidR="00876410" w:rsidRPr="00876410" w:rsidRDefault="00876410" w:rsidP="0087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57049" w:rsidRPr="00F450F9" w:rsidTr="00555EA7">
        <w:trPr>
          <w:trHeight w:val="3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«Автомобили и автомобильное хозяйство»</w:t>
            </w:r>
          </w:p>
        </w:tc>
        <w:tc>
          <w:tcPr>
            <w:tcW w:w="1134" w:type="dxa"/>
            <w:vAlign w:val="center"/>
          </w:tcPr>
          <w:p w:rsidR="00E57049" w:rsidRPr="001E5C67" w:rsidRDefault="00F86E02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288/504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«Автоматизация технологических процессов и производств»</w:t>
            </w:r>
          </w:p>
        </w:tc>
        <w:tc>
          <w:tcPr>
            <w:tcW w:w="1134" w:type="dxa"/>
            <w:vAlign w:val="center"/>
          </w:tcPr>
          <w:p w:rsidR="00E57049" w:rsidRPr="001E5C67" w:rsidRDefault="00F86E02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256/288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382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«Аналитическая химия. Анализ нефти и нефтепродуктов»</w:t>
            </w:r>
          </w:p>
        </w:tc>
        <w:tc>
          <w:tcPr>
            <w:tcW w:w="1134" w:type="dxa"/>
            <w:vAlign w:val="center"/>
          </w:tcPr>
          <w:p w:rsidR="00E57049" w:rsidRPr="001E5C67" w:rsidRDefault="00F86E02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256/512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415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«Безопасность технологических процессов и производств»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256/600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45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«Бурение нефтяных скважин и газовых скважин»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50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256/512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8E31FF">
        <w:trPr>
          <w:trHeight w:val="998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353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«Геодезия»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403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«Геология и разработка нефтяных и газовых месторождений»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256/580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«Геология нефти и газа»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508/580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«Геофизические методы исследований скважин»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«Геофизические методы поисков и разведки месторождений полезных ископаемых»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256/530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«Диспетчер автомобильного и городского наземного электрического транспорта»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«Железнодорожный путь и путевое хозяйство»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«Консультант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«Контролер технического состояния автотранспортных средств»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</w:t>
            </w:r>
            <w:proofErr w:type="spellStart"/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Косметик-эстетист</w:t>
            </w:r>
            <w:proofErr w:type="spellEnd"/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«Кладовщик»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E57049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«Литейное производство»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F86E02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«Машины и оборудования нефтяных и газовых промыслов»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F86E02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«Младшая медицинская сестра по уходу за больными» 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E57049" w:rsidRPr="00F450F9" w:rsidTr="00555EA7">
        <w:trPr>
          <w:trHeight w:val="20"/>
        </w:trPr>
        <w:tc>
          <w:tcPr>
            <w:tcW w:w="1418" w:type="dxa"/>
            <w:gridSpan w:val="2"/>
          </w:tcPr>
          <w:p w:rsidR="00E57049" w:rsidRPr="00E57049" w:rsidRDefault="00E57049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57049" w:rsidRPr="00F86E02" w:rsidRDefault="00E57049" w:rsidP="00E5704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«Монтаж и техническая эксплуатация промышленного оборудования»</w:t>
            </w:r>
          </w:p>
        </w:tc>
        <w:tc>
          <w:tcPr>
            <w:tcW w:w="1134" w:type="dxa"/>
            <w:vAlign w:val="center"/>
          </w:tcPr>
          <w:p w:rsidR="00E57049" w:rsidRPr="001E5C67" w:rsidRDefault="001E5C67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E57049" w:rsidRPr="001E5C67" w:rsidRDefault="00E57049" w:rsidP="00E5704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86E02" w:rsidRPr="00F450F9" w:rsidTr="00555EA7">
        <w:trPr>
          <w:trHeight w:val="20"/>
        </w:trPr>
        <w:tc>
          <w:tcPr>
            <w:tcW w:w="1418" w:type="dxa"/>
            <w:gridSpan w:val="2"/>
          </w:tcPr>
          <w:p w:rsidR="00F86E02" w:rsidRPr="00E57049" w:rsidRDefault="00F86E02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86E02" w:rsidRPr="00F86E02" w:rsidRDefault="00F86E02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«Монтаж и эксплуатация оборудования и систем газоснабжения»</w:t>
            </w:r>
          </w:p>
        </w:tc>
        <w:tc>
          <w:tcPr>
            <w:tcW w:w="1134" w:type="dxa"/>
            <w:vAlign w:val="center"/>
          </w:tcPr>
          <w:p w:rsidR="00F86E02" w:rsidRPr="001E5C67" w:rsidRDefault="001E5C67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F86E02" w:rsidRPr="001E5C67" w:rsidRDefault="00F86E02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86E02" w:rsidRPr="00F450F9" w:rsidTr="00555EA7">
        <w:trPr>
          <w:trHeight w:val="20"/>
        </w:trPr>
        <w:tc>
          <w:tcPr>
            <w:tcW w:w="1418" w:type="dxa"/>
            <w:gridSpan w:val="2"/>
          </w:tcPr>
          <w:p w:rsidR="00F86E02" w:rsidRPr="00E57049" w:rsidRDefault="00F86E02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86E02" w:rsidRPr="00F86E02" w:rsidRDefault="00F86E02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«Оборудование и агрегаты нефтегазового производства»</w:t>
            </w:r>
          </w:p>
        </w:tc>
        <w:tc>
          <w:tcPr>
            <w:tcW w:w="1134" w:type="dxa"/>
            <w:vAlign w:val="center"/>
          </w:tcPr>
          <w:p w:rsidR="00F86E02" w:rsidRPr="001E5C67" w:rsidRDefault="001E5C67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F86E02" w:rsidRPr="001E5C67" w:rsidRDefault="00F86E02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741A09" w:rsidRDefault="00F46BE5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«Содержание, эксплуатация и обслуживание жилых и общественных зданий»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E20867" w:rsidRDefault="00F46BE5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A09">
              <w:rPr>
                <w:rFonts w:ascii="Times New Roman" w:hAnsi="Times New Roman" w:cs="Times New Roman"/>
                <w:sz w:val="24"/>
                <w:szCs w:val="24"/>
              </w:rPr>
              <w:t>Специалист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«Специалист ответственный за обеспечение безопасности дорожного движения»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46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"Специалист по противопожарной профилактике"</w:t>
            </w:r>
          </w:p>
        </w:tc>
        <w:tc>
          <w:tcPr>
            <w:tcW w:w="1134" w:type="dxa"/>
            <w:vAlign w:val="center"/>
          </w:tcPr>
          <w:p w:rsidR="00F46BE5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«Проектирование строительных объектов с геодезическим обоснованием»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/564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«Промышленное строительство зданий и сооружений. Гидротехническое строительство»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705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«Производство, ремонт и техническое обслуживание медицинской техники»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«Психолого-педагогические основы деятельности преподавателя и мастера производственного обучения по подготовке водителей транспортных средств соответствующих категорий и подкатегорий»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«Разработка и эксплуатация нефтяных и газовых месторождений»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«Физическая культура в образовательных учреждениях в условиях реализации ФГОС»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«Физическая культура в дошкольных образовательных учреждениях в рамках реализации ФГОС»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«Сварочное производство»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«Социально-культурная деятельность»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«Теплогазоснабжение и вентиляция»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256/54</w:t>
            </w: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«Технология переработки нефти и газа»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256/512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«Топограф (геодезист)»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«Тренер-преподаватель по избранному виду спорта (Теория и методика игровых видов спорта: футбол, хоккей, баскетбол, волейбол)»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256/520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73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«Тренер-преподаватель»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280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«Трубопроводный транспорт нефти, газа и нефтепродуктов»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256/512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«Управление охраной труда. </w:t>
            </w:r>
            <w:proofErr w:type="spellStart"/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безопасность»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6/530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«Учитель английского языка»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288/600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«Экономика и бухгалтерский учет»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256/502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«Экономика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</w:t>
            </w:r>
            <w:r w:rsidRPr="00F86E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управление предприятием»</w:t>
            </w:r>
          </w:p>
        </w:tc>
        <w:tc>
          <w:tcPr>
            <w:tcW w:w="1134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256/51</w:t>
            </w: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E5C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20"/>
        </w:trPr>
        <w:tc>
          <w:tcPr>
            <w:tcW w:w="1418" w:type="dxa"/>
            <w:gridSpan w:val="2"/>
          </w:tcPr>
          <w:p w:rsidR="00F46BE5" w:rsidRPr="00E57049" w:rsidRDefault="00F46BE5" w:rsidP="00E57049">
            <w:pPr>
              <w:pStyle w:val="ad"/>
              <w:numPr>
                <w:ilvl w:val="0"/>
                <w:numId w:val="2"/>
              </w:numPr>
              <w:jc w:val="center"/>
              <w:rPr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46BE5" w:rsidRPr="00F86E02" w:rsidRDefault="00F46BE5" w:rsidP="00555EA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73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«Управление качеством»</w:t>
            </w:r>
          </w:p>
        </w:tc>
        <w:tc>
          <w:tcPr>
            <w:tcW w:w="1134" w:type="dxa"/>
            <w:vAlign w:val="center"/>
          </w:tcPr>
          <w:p w:rsidR="00F46BE5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992" w:type="dxa"/>
            <w:vAlign w:val="center"/>
          </w:tcPr>
          <w:p w:rsidR="00F46BE5" w:rsidRPr="001E5C67" w:rsidRDefault="00F46BE5" w:rsidP="00555EA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46BE5" w:rsidRPr="00F450F9" w:rsidTr="00555EA7">
        <w:trPr>
          <w:trHeight w:val="507"/>
        </w:trPr>
        <w:tc>
          <w:tcPr>
            <w:tcW w:w="10915" w:type="dxa"/>
            <w:gridSpan w:val="7"/>
          </w:tcPr>
          <w:p w:rsidR="008E31FF" w:rsidRDefault="008E31FF" w:rsidP="00CF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8E31FF" w:rsidRPr="00F450F9" w:rsidRDefault="00F46BE5" w:rsidP="008E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ПРОФЕССИОНАЛЬНОЕ ОБУЧЕНИЕ</w:t>
            </w:r>
          </w:p>
        </w:tc>
      </w:tr>
      <w:tr w:rsidR="00F46BE5" w:rsidRPr="00F450F9" w:rsidTr="00CB6C6E">
        <w:trPr>
          <w:trHeight w:val="507"/>
        </w:trPr>
        <w:tc>
          <w:tcPr>
            <w:tcW w:w="1134" w:type="dxa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F46BE5" w:rsidRPr="008E31FF" w:rsidRDefault="00F46BE5" w:rsidP="00C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E31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</w:t>
            </w:r>
          </w:p>
          <w:p w:rsidR="00F46BE5" w:rsidRPr="008E31FF" w:rsidRDefault="00F46BE5" w:rsidP="00CF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E31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Наименование программ</w:t>
            </w:r>
          </w:p>
        </w:tc>
        <w:tc>
          <w:tcPr>
            <w:tcW w:w="1560" w:type="dxa"/>
          </w:tcPr>
          <w:p w:rsidR="00F46BE5" w:rsidRPr="008E31FF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E31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Подготовка переподготовка (часы)</w:t>
            </w:r>
          </w:p>
        </w:tc>
        <w:tc>
          <w:tcPr>
            <w:tcW w:w="1559" w:type="dxa"/>
            <w:gridSpan w:val="2"/>
          </w:tcPr>
          <w:p w:rsidR="00F46BE5" w:rsidRPr="008E31FF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E31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</w:p>
        </w:tc>
        <w:tc>
          <w:tcPr>
            <w:tcW w:w="992" w:type="dxa"/>
          </w:tcPr>
          <w:p w:rsidR="00F46BE5" w:rsidRPr="008E31FF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E31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Автоклавщик</w:t>
            </w:r>
            <w:proofErr w:type="spellEnd"/>
          </w:p>
        </w:tc>
        <w:tc>
          <w:tcPr>
            <w:tcW w:w="1560" w:type="dxa"/>
          </w:tcPr>
          <w:p w:rsidR="00F46BE5" w:rsidRDefault="00F46BE5" w:rsidP="00CF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5р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6BE5" w:rsidRPr="00F450F9" w:rsidTr="008E31FF">
        <w:trPr>
          <w:trHeight w:val="60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89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Антенщик-мачтовик</w:t>
            </w:r>
            <w:proofErr w:type="spellEnd"/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воздухоразделения</w:t>
            </w:r>
            <w:proofErr w:type="spellEnd"/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46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подготовки сырья и отпуска полуфабрикатов продукции</w:t>
            </w:r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Default="00F46BE5" w:rsidP="0046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ч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BE5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34509" w:rsidRPr="00F450F9" w:rsidTr="00CB6C6E">
        <w:trPr>
          <w:trHeight w:val="143"/>
        </w:trPr>
        <w:tc>
          <w:tcPr>
            <w:tcW w:w="1134" w:type="dxa"/>
            <w:vAlign w:val="center"/>
          </w:tcPr>
          <w:p w:rsidR="00E34509" w:rsidRPr="00F450F9" w:rsidRDefault="00E3450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34509" w:rsidRDefault="00E34509" w:rsidP="0046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1560" w:type="dxa"/>
          </w:tcPr>
          <w:p w:rsidR="00E34509" w:rsidRDefault="00E3450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E34509" w:rsidRDefault="00E3450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E34509" w:rsidRDefault="00E3450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4509" w:rsidRDefault="00E3450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Default="00F46BE5" w:rsidP="0046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BE5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Default="00F46BE5" w:rsidP="0046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ч.</w:t>
            </w:r>
          </w:p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F46BE5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46BE5" w:rsidRPr="00F450F9" w:rsidTr="00CB6C6E">
        <w:trPr>
          <w:trHeight w:val="143"/>
        </w:trPr>
        <w:tc>
          <w:tcPr>
            <w:tcW w:w="1134" w:type="dxa"/>
            <w:vAlign w:val="center"/>
          </w:tcPr>
          <w:p w:rsidR="00F46BE5" w:rsidRPr="00F450F9" w:rsidRDefault="00F46BE5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46BE5" w:rsidRPr="00F450F9" w:rsidRDefault="00F46BE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Асфальтобетонщик</w:t>
            </w:r>
            <w:proofErr w:type="spellEnd"/>
          </w:p>
        </w:tc>
        <w:tc>
          <w:tcPr>
            <w:tcW w:w="1560" w:type="dxa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р.</w:t>
            </w:r>
          </w:p>
        </w:tc>
        <w:tc>
          <w:tcPr>
            <w:tcW w:w="1559" w:type="dxa"/>
            <w:gridSpan w:val="2"/>
          </w:tcPr>
          <w:p w:rsidR="00F46BE5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ч.</w:t>
            </w:r>
          </w:p>
          <w:p w:rsidR="00F46BE5" w:rsidRPr="00F450F9" w:rsidRDefault="00F46BE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F46BE5" w:rsidRPr="00F450F9" w:rsidRDefault="00F46BE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E20867" w:rsidRDefault="001A65FA" w:rsidP="0043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капитального ремонта скважин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</w:t>
            </w:r>
            <w:r w:rsidRPr="00CB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эксплуатационного и разведочного бурения скважин на нефть и газ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1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ч</w:t>
            </w:r>
          </w:p>
          <w:p w:rsidR="001A65FA" w:rsidRPr="00F450F9" w:rsidRDefault="001A65FA" w:rsidP="007F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-сварщик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-электромонтер</w:t>
            </w:r>
          </w:p>
        </w:tc>
        <w:tc>
          <w:tcPr>
            <w:tcW w:w="1560" w:type="dxa"/>
          </w:tcPr>
          <w:p w:rsidR="001A65FA" w:rsidRDefault="001A65FA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 ч. </w:t>
            </w:r>
          </w:p>
          <w:p w:rsidR="001A65FA" w:rsidRPr="00F450F9" w:rsidRDefault="001A65FA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Pr="00F450F9" w:rsidRDefault="001A65FA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E57A0" w:rsidRPr="00F450F9" w:rsidTr="00CB6C6E">
        <w:trPr>
          <w:trHeight w:val="143"/>
        </w:trPr>
        <w:tc>
          <w:tcPr>
            <w:tcW w:w="1134" w:type="dxa"/>
            <w:vAlign w:val="center"/>
          </w:tcPr>
          <w:p w:rsidR="005E57A0" w:rsidRPr="00F450F9" w:rsidRDefault="005E57A0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E57A0" w:rsidRPr="00F450F9" w:rsidRDefault="005E57A0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560" w:type="dxa"/>
          </w:tcPr>
          <w:p w:rsidR="005E57A0" w:rsidRDefault="005E57A0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5E57A0" w:rsidRDefault="005E57A0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р.</w:t>
            </w:r>
          </w:p>
        </w:tc>
        <w:tc>
          <w:tcPr>
            <w:tcW w:w="1559" w:type="dxa"/>
            <w:gridSpan w:val="2"/>
          </w:tcPr>
          <w:p w:rsidR="005E57A0" w:rsidRDefault="005E57A0" w:rsidP="006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57A0" w:rsidRPr="00F450F9" w:rsidRDefault="005E57A0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616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Гранитчик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07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7F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79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Доводчик-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рабочий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 металлорежущих инструментов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07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79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Зубошлифовщик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 подземных работах в строительстве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баллонов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ч. 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малярных работ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термообработке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радиоэлектронной аппаратуры и приборов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ч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Котлочист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системах коммунального теплоснабжения)</w:t>
            </w:r>
          </w:p>
          <w:p w:rsidR="008E31FF" w:rsidRPr="00F450F9" w:rsidRDefault="008E31FF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ручной ковки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металлов и сплавов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ч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A7256" w:rsidRPr="00F450F9" w:rsidTr="00CB6C6E">
        <w:trPr>
          <w:trHeight w:val="143"/>
        </w:trPr>
        <w:tc>
          <w:tcPr>
            <w:tcW w:w="1134" w:type="dxa"/>
            <w:vAlign w:val="center"/>
          </w:tcPr>
          <w:p w:rsidR="009A7256" w:rsidRPr="00F450F9" w:rsidRDefault="009A7256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A7256" w:rsidRPr="00F450F9" w:rsidRDefault="006D07F5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автовышки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автогидроподьемника</w:t>
            </w:r>
            <w:proofErr w:type="spellEnd"/>
          </w:p>
        </w:tc>
        <w:tc>
          <w:tcPr>
            <w:tcW w:w="1560" w:type="dxa"/>
          </w:tcPr>
          <w:p w:rsidR="009A7256" w:rsidRDefault="006D07F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ч.</w:t>
            </w:r>
          </w:p>
          <w:p w:rsidR="006D07F5" w:rsidRDefault="006D07F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р.</w:t>
            </w:r>
          </w:p>
        </w:tc>
        <w:tc>
          <w:tcPr>
            <w:tcW w:w="1559" w:type="dxa"/>
            <w:gridSpan w:val="2"/>
          </w:tcPr>
          <w:p w:rsidR="009A7256" w:rsidRPr="00F450F9" w:rsidRDefault="009A725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7256" w:rsidRPr="00F450F9" w:rsidRDefault="006D07F5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автогудронатора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асфальтоукладчика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битумоплавильной передвижной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</w:t>
            </w:r>
          </w:p>
        </w:tc>
        <w:tc>
          <w:tcPr>
            <w:tcW w:w="1560" w:type="dxa"/>
          </w:tcPr>
          <w:p w:rsidR="001A65FA" w:rsidRDefault="001A65FA" w:rsidP="00DE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300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94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DE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ч.</w:t>
            </w:r>
          </w:p>
          <w:p w:rsidR="001A65FA" w:rsidRPr="00F450F9" w:rsidRDefault="001A65FA" w:rsidP="00DE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буровой установки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27126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27126" w:rsidRPr="00F450F9" w:rsidRDefault="00127126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27126" w:rsidRPr="00F450F9" w:rsidRDefault="00127126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1560" w:type="dxa"/>
          </w:tcPr>
          <w:p w:rsidR="00127126" w:rsidRDefault="0012712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27126" w:rsidRDefault="0012712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27126" w:rsidRDefault="0012712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127126" w:rsidRDefault="0012712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127126" w:rsidRPr="00F450F9" w:rsidRDefault="00127126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5614B" w:rsidRPr="00F450F9" w:rsidTr="00CB6C6E">
        <w:trPr>
          <w:trHeight w:val="143"/>
        </w:trPr>
        <w:tc>
          <w:tcPr>
            <w:tcW w:w="1134" w:type="dxa"/>
            <w:vAlign w:val="center"/>
          </w:tcPr>
          <w:p w:rsidR="0035614B" w:rsidRPr="00F450F9" w:rsidRDefault="0035614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35614B" w:rsidRPr="00F450F9" w:rsidRDefault="0035614B" w:rsidP="0035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ротажной станции</w:t>
            </w:r>
          </w:p>
        </w:tc>
        <w:tc>
          <w:tcPr>
            <w:tcW w:w="1560" w:type="dxa"/>
          </w:tcPr>
          <w:p w:rsidR="0035614B" w:rsidRDefault="0035614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ч.</w:t>
            </w:r>
          </w:p>
          <w:p w:rsidR="0035614B" w:rsidRPr="00F450F9" w:rsidRDefault="0035614B" w:rsidP="003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1559" w:type="dxa"/>
            <w:gridSpan w:val="2"/>
          </w:tcPr>
          <w:p w:rsidR="0035614B" w:rsidRPr="00F450F9" w:rsidRDefault="0035614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5614B" w:rsidRPr="00F450F9" w:rsidRDefault="0035614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комбинированной дорожной машины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ч.</w:t>
            </w:r>
          </w:p>
          <w:p w:rsidR="001A65FA" w:rsidRPr="00F450F9" w:rsidRDefault="001A65FA" w:rsidP="00BE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476E9" w:rsidRPr="00F450F9" w:rsidTr="00CB6C6E">
        <w:trPr>
          <w:trHeight w:val="143"/>
        </w:trPr>
        <w:tc>
          <w:tcPr>
            <w:tcW w:w="1134" w:type="dxa"/>
            <w:vAlign w:val="center"/>
          </w:tcPr>
          <w:p w:rsidR="00A476E9" w:rsidRPr="00F450F9" w:rsidRDefault="00A476E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476E9" w:rsidRPr="00F450F9" w:rsidRDefault="00A476E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560" w:type="dxa"/>
          </w:tcPr>
          <w:p w:rsidR="00A476E9" w:rsidRDefault="00A476E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A476E9" w:rsidRDefault="00A476E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р.</w:t>
            </w:r>
          </w:p>
        </w:tc>
        <w:tc>
          <w:tcPr>
            <w:tcW w:w="1559" w:type="dxa"/>
            <w:gridSpan w:val="2"/>
          </w:tcPr>
          <w:p w:rsidR="00A476E9" w:rsidRDefault="00A476E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476E9" w:rsidRPr="00F450F9" w:rsidRDefault="00A476E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общего назначения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ч. 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для забивки и погружения свай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для транспортировки бетонных смесей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транспортировке растворных смесей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машины для укладки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геосинтетических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насосной станции по закачке рабочего агента в пласт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ч.</w:t>
            </w:r>
          </w:p>
          <w:p w:rsidR="001A65FA" w:rsidRPr="00F450F9" w:rsidRDefault="001A65FA" w:rsidP="0014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оборудования распределительных нефтебаз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паровой передвижной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депарафинизационной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перегружателя асфальтобетона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передвижного компрессора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подъемника-вышки, крана-манипулятора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1559" w:type="dxa"/>
            <w:gridSpan w:val="2"/>
          </w:tcPr>
          <w:p w:rsidR="001A65FA" w:rsidRDefault="001A65FA" w:rsidP="00C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ч. </w:t>
            </w:r>
          </w:p>
          <w:p w:rsidR="001A65FA" w:rsidRPr="00F450F9" w:rsidRDefault="001A65FA" w:rsidP="00C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A7256" w:rsidRPr="00F450F9" w:rsidTr="00CB6C6E">
        <w:trPr>
          <w:trHeight w:val="143"/>
        </w:trPr>
        <w:tc>
          <w:tcPr>
            <w:tcW w:w="1134" w:type="dxa"/>
            <w:vAlign w:val="center"/>
          </w:tcPr>
          <w:p w:rsidR="009A7256" w:rsidRPr="00F450F9" w:rsidRDefault="009A7256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A7256" w:rsidRPr="00F450F9" w:rsidRDefault="009A7256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</w:t>
            </w:r>
          </w:p>
        </w:tc>
        <w:tc>
          <w:tcPr>
            <w:tcW w:w="1560" w:type="dxa"/>
          </w:tcPr>
          <w:p w:rsidR="009A7256" w:rsidRDefault="009A725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9A7256" w:rsidRDefault="009A725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1559" w:type="dxa"/>
            <w:gridSpan w:val="2"/>
          </w:tcPr>
          <w:p w:rsidR="009A7256" w:rsidRDefault="009A7256" w:rsidP="00C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7256" w:rsidRPr="00F450F9" w:rsidRDefault="009A7256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(ножничного и коленчатого) строительного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C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разогревателя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(нагревателя) асфальтобетона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строительного подъемника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нефтегазовой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трубоукладчика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щебнераспределителя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A7256" w:rsidRPr="00F450F9" w:rsidTr="00CB6C6E">
        <w:trPr>
          <w:trHeight w:val="143"/>
        </w:trPr>
        <w:tc>
          <w:tcPr>
            <w:tcW w:w="1134" w:type="dxa"/>
            <w:vAlign w:val="center"/>
          </w:tcPr>
          <w:p w:rsidR="009A7256" w:rsidRPr="00F450F9" w:rsidRDefault="009A7256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A7256" w:rsidRPr="00F450F9" w:rsidRDefault="009A7256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r w:rsidR="00F9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электростанции передвижной</w:t>
            </w:r>
            <w:r w:rsidR="00F9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9A7256" w:rsidRDefault="00552627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A20395" w:rsidRDefault="00A20395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р.</w:t>
            </w:r>
          </w:p>
        </w:tc>
        <w:tc>
          <w:tcPr>
            <w:tcW w:w="1559" w:type="dxa"/>
            <w:gridSpan w:val="2"/>
          </w:tcPr>
          <w:p w:rsidR="009A7256" w:rsidRPr="00F450F9" w:rsidRDefault="009A725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7256" w:rsidRPr="00F450F9" w:rsidRDefault="00552627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холодильной и вентиляционной технике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деревянным моделям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320ч.</w:t>
            </w:r>
          </w:p>
          <w:p w:rsidR="001A65FA" w:rsidRPr="00F450F9" w:rsidRDefault="001A65FA" w:rsidP="00F9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металлическим моделям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бетонных и металлических конструкций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8382E" w:rsidRPr="00F450F9" w:rsidTr="00CB6C6E">
        <w:trPr>
          <w:trHeight w:val="143"/>
        </w:trPr>
        <w:tc>
          <w:tcPr>
            <w:tcW w:w="1134" w:type="dxa"/>
            <w:vAlign w:val="center"/>
          </w:tcPr>
          <w:p w:rsidR="0068382E" w:rsidRPr="00F450F9" w:rsidRDefault="0068382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8382E" w:rsidRPr="00F450F9" w:rsidRDefault="0068382E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1560" w:type="dxa"/>
          </w:tcPr>
          <w:p w:rsidR="0068382E" w:rsidRDefault="0068382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68382E" w:rsidRDefault="0068382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р.</w:t>
            </w:r>
          </w:p>
        </w:tc>
        <w:tc>
          <w:tcPr>
            <w:tcW w:w="1559" w:type="dxa"/>
            <w:gridSpan w:val="2"/>
          </w:tcPr>
          <w:p w:rsidR="0068382E" w:rsidRDefault="0068382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382E" w:rsidRPr="00F450F9" w:rsidRDefault="0068382E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1560" w:type="dxa"/>
          </w:tcPr>
          <w:p w:rsidR="001A65FA" w:rsidRDefault="001A65FA" w:rsidP="008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ч.</w:t>
            </w:r>
          </w:p>
          <w:p w:rsidR="001A65FA" w:rsidRPr="00F450F9" w:rsidRDefault="001A65FA" w:rsidP="008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8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Default="001A65FA" w:rsidP="008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  <w:p w:rsidR="001A65FA" w:rsidRPr="00F450F9" w:rsidRDefault="001A65FA" w:rsidP="008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гидравлических и пневматических систем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ч.</w:t>
            </w:r>
          </w:p>
          <w:p w:rsidR="001A65FA" w:rsidRPr="00F450F9" w:rsidRDefault="001A65FA" w:rsidP="00E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грузоподъемных кранов</w:t>
            </w:r>
          </w:p>
        </w:tc>
        <w:tc>
          <w:tcPr>
            <w:tcW w:w="1560" w:type="dxa"/>
          </w:tcPr>
          <w:p w:rsidR="001A65FA" w:rsidRDefault="001A65FA" w:rsidP="00E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канатных дорог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лифтов, платформ подъемных для инвалидов, поэтажных эскалаторов</w:t>
            </w:r>
          </w:p>
          <w:p w:rsidR="008E31FF" w:rsidRPr="00F450F9" w:rsidRDefault="008E31FF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котельных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холодильных установок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0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ч.</w:t>
            </w:r>
          </w:p>
          <w:p w:rsidR="001A65FA" w:rsidRDefault="001A65FA" w:rsidP="000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опалубочных систем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слаботочных систем охраны и безопасности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строительных лесов и подмостей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F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турбоустановок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фасадных систем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363EF" w:rsidRPr="00F450F9" w:rsidTr="00CB6C6E">
        <w:trPr>
          <w:trHeight w:val="143"/>
        </w:trPr>
        <w:tc>
          <w:tcPr>
            <w:tcW w:w="1134" w:type="dxa"/>
            <w:vAlign w:val="center"/>
          </w:tcPr>
          <w:p w:rsidR="002363EF" w:rsidRPr="00F450F9" w:rsidRDefault="002363EF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363EF" w:rsidRPr="00F450F9" w:rsidRDefault="002363EF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цементировочного агрегата</w:t>
            </w:r>
          </w:p>
        </w:tc>
        <w:tc>
          <w:tcPr>
            <w:tcW w:w="1560" w:type="dxa"/>
          </w:tcPr>
          <w:p w:rsidR="002363EF" w:rsidRDefault="002363EF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2363EF" w:rsidRDefault="002363EF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1559" w:type="dxa"/>
            <w:gridSpan w:val="2"/>
          </w:tcPr>
          <w:p w:rsidR="002363EF" w:rsidRPr="00F450F9" w:rsidRDefault="002363EF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363EF" w:rsidRPr="00F450F9" w:rsidRDefault="002363EF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363EF" w:rsidRPr="00F450F9" w:rsidTr="00CB6C6E">
        <w:trPr>
          <w:trHeight w:val="143"/>
        </w:trPr>
        <w:tc>
          <w:tcPr>
            <w:tcW w:w="1134" w:type="dxa"/>
            <w:vAlign w:val="center"/>
          </w:tcPr>
          <w:p w:rsidR="002363EF" w:rsidRPr="00F450F9" w:rsidRDefault="002363EF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363EF" w:rsidRPr="00F450F9" w:rsidRDefault="002363EF" w:rsidP="002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цементно-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пескосмесительного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агрегата</w:t>
            </w:r>
          </w:p>
        </w:tc>
        <w:tc>
          <w:tcPr>
            <w:tcW w:w="1560" w:type="dxa"/>
          </w:tcPr>
          <w:p w:rsidR="002363EF" w:rsidRDefault="002363EF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2363EF" w:rsidRDefault="002363EF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1559" w:type="dxa"/>
            <w:gridSpan w:val="2"/>
          </w:tcPr>
          <w:p w:rsidR="002363EF" w:rsidRPr="00F450F9" w:rsidRDefault="002363EF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363EF" w:rsidRPr="00F450F9" w:rsidRDefault="002363EF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инжекционно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-литьевой машины (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термопластавтомата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65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ч. 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  <w:p w:rsidR="008E31FF" w:rsidRPr="00F450F9" w:rsidRDefault="008E31FF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Наладчик-ремонтник кузнечно-прессового оборудования</w:t>
            </w:r>
          </w:p>
        </w:tc>
        <w:tc>
          <w:tcPr>
            <w:tcW w:w="1560" w:type="dxa"/>
          </w:tcPr>
          <w:p w:rsidR="001A65FA" w:rsidRDefault="001A65FA" w:rsidP="004A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4A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Наладчик-ремонтник механических узлов металлорежущих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Наладчик-ремонтник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гидрооборудования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металлорежущих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Наладчик-ремонтник электрооборудования металлорежущих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бетоносмесительной установки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бетоноукладчика</w:t>
            </w:r>
          </w:p>
        </w:tc>
        <w:tc>
          <w:tcPr>
            <w:tcW w:w="1560" w:type="dxa"/>
          </w:tcPr>
          <w:p w:rsidR="001A65FA" w:rsidRDefault="001A65FA" w:rsidP="0061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61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водозаборных сооружений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инжекционно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-литьевой машины (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термопластавтомата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A65FA" w:rsidRDefault="001A65FA" w:rsidP="00FE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комплекса горизонтального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направленного бурения в строительстве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DC285B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(на жидком и газообразном топливе)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на отстойниках и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аэротенках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водоотведения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решетках, песколовках и жироловках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нефтепродуктоперекачивающей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магистрального трубопровода нефти и нефтепродуктов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обезвоживающей и обессоливающей установок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677AB" w:rsidRPr="00F450F9" w:rsidRDefault="001A65FA" w:rsidP="0096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озонаторной установки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гидравлическому разрыву пластов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добыче нефти, газа и газового конденсата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доочистке и обеззараживанию очищенных стоков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250B6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250B6" w:rsidRPr="00F450F9" w:rsidRDefault="001250B6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250B6" w:rsidRPr="00F450F9" w:rsidRDefault="001250B6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исследованию скважин</w:t>
            </w:r>
          </w:p>
        </w:tc>
        <w:tc>
          <w:tcPr>
            <w:tcW w:w="1560" w:type="dxa"/>
          </w:tcPr>
          <w:p w:rsidR="001250B6" w:rsidRDefault="001250B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ч.</w:t>
            </w:r>
          </w:p>
          <w:p w:rsidR="001250B6" w:rsidRDefault="001250B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250B6" w:rsidRDefault="001250B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ч.</w:t>
            </w:r>
          </w:p>
          <w:p w:rsidR="001250B6" w:rsidRDefault="001250B6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250B6" w:rsidRPr="00F450F9" w:rsidRDefault="001250B6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контролю и управлению траекторией бурения (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геонавигации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скважин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сырого и илового осадка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D50FD" w:rsidRPr="00F450F9" w:rsidTr="00CB6C6E">
        <w:trPr>
          <w:trHeight w:val="143"/>
        </w:trPr>
        <w:tc>
          <w:tcPr>
            <w:tcW w:w="1134" w:type="dxa"/>
            <w:vAlign w:val="center"/>
          </w:tcPr>
          <w:p w:rsidR="003D50FD" w:rsidRPr="00F450F9" w:rsidRDefault="003D50FD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3D50FD" w:rsidRPr="00F450F9" w:rsidRDefault="003D50FD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560" w:type="dxa"/>
          </w:tcPr>
          <w:p w:rsidR="003D50FD" w:rsidRDefault="003D50F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3D50FD" w:rsidRDefault="003D50F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3D50FD" w:rsidRDefault="003D50F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50FD" w:rsidRPr="00F450F9" w:rsidRDefault="003D50FD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поддержанию пластового давления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подземному ремонту скважин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управлению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микротоннельным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проходческим комплексом в строительстве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 нефтегазовой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 по переработке газа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товарный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по нанесению покрытий в вакууме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холодновысадочных автоматов крепежных изделий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химической обработке скважин 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электрохимических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электроэрозионных копировально-прошивочных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электроэрозионных проволочно-вырезных станков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Отливщик фарфоровых и фаянсовых изделий  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Оцинковщик горячим способом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</w:t>
            </w:r>
          </w:p>
        </w:tc>
        <w:tc>
          <w:tcPr>
            <w:tcW w:w="1560" w:type="dxa"/>
          </w:tcPr>
          <w:p w:rsidR="001A65FA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промышленный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823179" w:rsidRPr="00F450F9" w:rsidTr="00CB6C6E">
        <w:trPr>
          <w:trHeight w:val="143"/>
        </w:trPr>
        <w:tc>
          <w:tcPr>
            <w:tcW w:w="1134" w:type="dxa"/>
            <w:vAlign w:val="center"/>
          </w:tcPr>
          <w:p w:rsidR="00823179" w:rsidRPr="00F450F9" w:rsidRDefault="0082317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23179" w:rsidRPr="00F450F9" w:rsidRDefault="0082317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60" w:type="dxa"/>
          </w:tcPr>
          <w:p w:rsidR="00823179" w:rsidRDefault="0082317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ч.</w:t>
            </w:r>
          </w:p>
          <w:p w:rsidR="00823179" w:rsidRDefault="0082317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823179" w:rsidRDefault="0082317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3179" w:rsidRPr="00F450F9" w:rsidRDefault="0082317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капитального ремонта скважин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ч.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  <w:p w:rsidR="009677AB" w:rsidRPr="00F450F9" w:rsidRDefault="009677AB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твердых сплавов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ч/300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54ED9" w:rsidRPr="00F450F9" w:rsidTr="00CB6C6E">
        <w:trPr>
          <w:trHeight w:val="143"/>
        </w:trPr>
        <w:tc>
          <w:tcPr>
            <w:tcW w:w="1134" w:type="dxa"/>
            <w:vAlign w:val="center"/>
          </w:tcPr>
          <w:p w:rsidR="00254ED9" w:rsidRPr="00F450F9" w:rsidRDefault="00254ED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54ED9" w:rsidRPr="00F450F9" w:rsidRDefault="00254ED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  <w:proofErr w:type="spellEnd"/>
          </w:p>
        </w:tc>
        <w:tc>
          <w:tcPr>
            <w:tcW w:w="1560" w:type="dxa"/>
          </w:tcPr>
          <w:p w:rsidR="00254ED9" w:rsidRDefault="00254ED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254ED9" w:rsidRDefault="00254ED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254ED9" w:rsidRDefault="00254ED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254ED9" w:rsidRPr="00F450F9" w:rsidRDefault="00254ED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р.</w:t>
            </w:r>
          </w:p>
        </w:tc>
        <w:tc>
          <w:tcPr>
            <w:tcW w:w="992" w:type="dxa"/>
            <w:vAlign w:val="center"/>
          </w:tcPr>
          <w:p w:rsidR="00254ED9" w:rsidRPr="00F450F9" w:rsidRDefault="00254ED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бурового раствора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в области каротажа скважин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по </w:t>
            </w: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диагностике оборудования электрических сетей методами испытаний и измерений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исследованию скважин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по метрологическому обеспечению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передаче и распределению электроэнергии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монтажу и наладке подъемных сооружений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нанесению износостойких покрытий на металлические изделия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обслуживанию и ремонту оборудования релейной защиты и автоматики электрических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оперативному управлению тепловыми сетями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оперативно-технологическому управлению в электрических сетях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гидротехнических сооружений гидроэлектростанций/ гидроаккумулирующих электростанций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оборудования, трубопроводов и арматуры тепловых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9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электротехнического оборудования гидроэлектростанций/ гидроаккумулирующих электростанций</w:t>
            </w:r>
          </w:p>
        </w:tc>
        <w:tc>
          <w:tcPr>
            <w:tcW w:w="1560" w:type="dxa"/>
          </w:tcPr>
          <w:p w:rsidR="001A65FA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ремонту электротехнического оборудования тепловой электростанции</w:t>
            </w:r>
          </w:p>
        </w:tc>
        <w:tc>
          <w:tcPr>
            <w:tcW w:w="1560" w:type="dxa"/>
          </w:tcPr>
          <w:p w:rsidR="001A65FA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ч.</w:t>
            </w:r>
          </w:p>
          <w:p w:rsidR="001A65FA" w:rsidRPr="00F450F9" w:rsidRDefault="001A65FA" w:rsidP="0062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сортировке твердых коммунальных отходов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техническому аудиту систем учета электроэнергии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ч./250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химической водоподготовке котлов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A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газотранспортного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грузоподъемных механизмов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гидроэлектростанций/гидроаккумулирующих электростанций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 по добыче нефти, газа и газового конденсата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 подземных хранилищ газа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 связи и телемеханики гидроэлектростанций/ гидроаккумулирующих электростанций</w:t>
            </w:r>
          </w:p>
          <w:p w:rsidR="009677AB" w:rsidRPr="00F450F9" w:rsidRDefault="009677AB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тепломеханического оборудования с тепловой электростанции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14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трубопроводов 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трубопроводов нефти и нефтепродуктов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цементировочного, промывочного агрегатов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53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цеха по сортировке твердых бытовых отходов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552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296/152 ч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53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8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эмалированию, металлопокрытию и окраске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термической резки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уровня: кислородный и плазменный)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Резьбофрезеровщик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микросхем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форм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53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домовых санитарно-технических систем и оборудования (слесарь сантехник)</w:t>
            </w:r>
          </w:p>
          <w:p w:rsidR="009677AB" w:rsidRPr="00F450F9" w:rsidRDefault="009677AB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552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ч.</w:t>
            </w:r>
          </w:p>
          <w:p w:rsidR="001A65FA" w:rsidRPr="00F450F9" w:rsidRDefault="001A65FA" w:rsidP="002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2-3 ч.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пылеприготовительных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промыслового нефтегазового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строительный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ремонту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установок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ч.</w:t>
            </w:r>
          </w:p>
          <w:p w:rsidR="001A65FA" w:rsidRPr="00F450F9" w:rsidRDefault="001A65FA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00EFB" w:rsidRPr="00F450F9" w:rsidTr="00CB6C6E">
        <w:trPr>
          <w:trHeight w:val="269"/>
        </w:trPr>
        <w:tc>
          <w:tcPr>
            <w:tcW w:w="1134" w:type="dxa"/>
            <w:vAlign w:val="center"/>
          </w:tcPr>
          <w:p w:rsidR="00500EFB" w:rsidRPr="00F450F9" w:rsidRDefault="00500EF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00EFB" w:rsidRPr="00F450F9" w:rsidRDefault="00500EFB" w:rsidP="0050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оборудования тепловых сетей</w:t>
            </w:r>
          </w:p>
        </w:tc>
        <w:tc>
          <w:tcPr>
            <w:tcW w:w="1560" w:type="dxa"/>
          </w:tcPr>
          <w:p w:rsidR="00500EFB" w:rsidRDefault="00500EF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500EFB" w:rsidRPr="00F450F9" w:rsidRDefault="00500EFB" w:rsidP="005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500EFB" w:rsidRDefault="00500EF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ч.</w:t>
            </w:r>
          </w:p>
          <w:p w:rsidR="00500EFB" w:rsidRPr="00F450F9" w:rsidRDefault="00500EFB" w:rsidP="005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500EFB" w:rsidRPr="00F450F9" w:rsidRDefault="00500EFB" w:rsidP="0043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B74AE" w:rsidRPr="00F450F9" w:rsidTr="00CB6C6E">
        <w:trPr>
          <w:trHeight w:val="269"/>
        </w:trPr>
        <w:tc>
          <w:tcPr>
            <w:tcW w:w="1134" w:type="dxa"/>
            <w:vAlign w:val="center"/>
          </w:tcPr>
          <w:p w:rsidR="00DB74AE" w:rsidRPr="00F450F9" w:rsidRDefault="00DB74AE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DB74AE" w:rsidRPr="00F450F9" w:rsidRDefault="00DB74AE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60" w:type="dxa"/>
          </w:tcPr>
          <w:p w:rsidR="00DB74AE" w:rsidRDefault="00DB74A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DB74AE" w:rsidRDefault="00DB74A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DB74AE" w:rsidRDefault="00DB74AE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B74AE" w:rsidRPr="00F450F9" w:rsidRDefault="00DB74AE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Слесарь-наладчик контрольно-измерительных приборов и автоматики</w:t>
            </w:r>
          </w:p>
          <w:p w:rsidR="009677AB" w:rsidRPr="00F450F9" w:rsidRDefault="009677AB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00EFB" w:rsidRPr="00F450F9" w:rsidTr="00CB6C6E">
        <w:trPr>
          <w:trHeight w:val="269"/>
        </w:trPr>
        <w:tc>
          <w:tcPr>
            <w:tcW w:w="1134" w:type="dxa"/>
            <w:vAlign w:val="center"/>
          </w:tcPr>
          <w:p w:rsidR="00500EFB" w:rsidRPr="00F450F9" w:rsidRDefault="00500EFB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00EFB" w:rsidRPr="00F450F9" w:rsidRDefault="00500EFB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буровых</w:t>
            </w:r>
          </w:p>
        </w:tc>
        <w:tc>
          <w:tcPr>
            <w:tcW w:w="1560" w:type="dxa"/>
          </w:tcPr>
          <w:p w:rsidR="00500EFB" w:rsidRDefault="00500EFB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ч.</w:t>
            </w:r>
          </w:p>
          <w:p w:rsidR="00500EFB" w:rsidRDefault="00500EFB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1559" w:type="dxa"/>
            <w:gridSpan w:val="2"/>
          </w:tcPr>
          <w:p w:rsidR="00500EFB" w:rsidRDefault="00500EFB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0EFB" w:rsidRPr="00F450F9" w:rsidRDefault="00500EFB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промышленного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8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Стерженщик машинной формовки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Стерженщик ручной формовки</w:t>
            </w:r>
          </w:p>
        </w:tc>
        <w:tc>
          <w:tcPr>
            <w:tcW w:w="1560" w:type="dxa"/>
          </w:tcPr>
          <w:p w:rsidR="001A65FA" w:rsidRDefault="001A65FA" w:rsidP="007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Токарь-карусельщик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Токарь-револьверщик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Травильщик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машинной формовки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по выплавляемым моделям</w:t>
            </w:r>
          </w:p>
        </w:tc>
        <w:tc>
          <w:tcPr>
            <w:tcW w:w="1560" w:type="dxa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8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ручной формовки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 ч.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1560" w:type="dxa"/>
          </w:tcPr>
          <w:p w:rsidR="001A65FA" w:rsidRDefault="001A65FA" w:rsidP="000F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ч.</w:t>
            </w:r>
          </w:p>
          <w:p w:rsidR="001A65FA" w:rsidRPr="00F450F9" w:rsidRDefault="001A65FA" w:rsidP="000F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Шевинговальщик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ч.</w:t>
            </w:r>
          </w:p>
          <w:p w:rsidR="001A65FA" w:rsidRPr="00F450F9" w:rsidRDefault="001A65FA" w:rsidP="000F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A65FA" w:rsidRPr="00F450F9" w:rsidTr="00CB6C6E">
        <w:trPr>
          <w:trHeight w:val="281"/>
        </w:trPr>
        <w:tc>
          <w:tcPr>
            <w:tcW w:w="1134" w:type="dxa"/>
            <w:shd w:val="clear" w:color="auto" w:fill="auto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ч.</w:t>
            </w:r>
          </w:p>
          <w:p w:rsidR="001A65FA" w:rsidRPr="000F3867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ч.</w:t>
            </w:r>
          </w:p>
          <w:p w:rsidR="001A65FA" w:rsidRPr="000F3867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A65FA" w:rsidRPr="00F450F9" w:rsidTr="00CB6C6E">
        <w:trPr>
          <w:trHeight w:val="53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 в нефтегазовой отрасли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Pr="0085158D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</w:t>
            </w:r>
          </w:p>
          <w:p w:rsidR="001A65FA" w:rsidRPr="00CF7B84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A65FA" w:rsidRPr="00F450F9" w:rsidTr="00CB6C6E">
        <w:trPr>
          <w:trHeight w:val="537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460/280 ч.</w:t>
            </w:r>
          </w:p>
          <w:p w:rsidR="001A65FA" w:rsidRPr="0085158D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р.</w:t>
            </w:r>
          </w:p>
        </w:tc>
        <w:tc>
          <w:tcPr>
            <w:tcW w:w="1559" w:type="dxa"/>
            <w:gridSpan w:val="2"/>
          </w:tcPr>
          <w:p w:rsidR="001A65FA" w:rsidRPr="00CF7B84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A65FA" w:rsidRPr="00F450F9" w:rsidTr="00CB6C6E">
        <w:trPr>
          <w:trHeight w:val="552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 по эксплуатации, техническому обслуживанию и ремонту эскалаторов и 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пассажирских конвейеров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 ч.</w:t>
            </w:r>
          </w:p>
          <w:p w:rsidR="001A65FA" w:rsidRPr="0085158D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A65FA" w:rsidRPr="00CF7B84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домовых электрических систем и 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519A2" w:rsidRPr="00F450F9" w:rsidTr="00CB6C6E">
        <w:trPr>
          <w:trHeight w:val="269"/>
        </w:trPr>
        <w:tc>
          <w:tcPr>
            <w:tcW w:w="1134" w:type="dxa"/>
            <w:vAlign w:val="center"/>
          </w:tcPr>
          <w:p w:rsidR="002519A2" w:rsidRPr="00F450F9" w:rsidRDefault="002519A2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519A2" w:rsidRPr="00F450F9" w:rsidRDefault="002519A2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560" w:type="dxa"/>
          </w:tcPr>
          <w:p w:rsidR="002519A2" w:rsidRDefault="002519A2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2519A2" w:rsidRDefault="002519A2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р.</w:t>
            </w:r>
          </w:p>
        </w:tc>
        <w:tc>
          <w:tcPr>
            <w:tcW w:w="1559" w:type="dxa"/>
            <w:gridSpan w:val="2"/>
          </w:tcPr>
          <w:p w:rsidR="002519A2" w:rsidRPr="00F450F9" w:rsidRDefault="002519A2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19A2" w:rsidRPr="00F450F9" w:rsidRDefault="002519A2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C2694" w:rsidRPr="00F450F9" w:rsidTr="00CB6C6E">
        <w:trPr>
          <w:trHeight w:val="269"/>
        </w:trPr>
        <w:tc>
          <w:tcPr>
            <w:tcW w:w="1134" w:type="dxa"/>
            <w:vAlign w:val="center"/>
          </w:tcPr>
          <w:p w:rsidR="00AC2694" w:rsidRPr="00F450F9" w:rsidRDefault="00AC2694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C2694" w:rsidRPr="00F450F9" w:rsidRDefault="00AC2694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линейных сооружении телефонной связи и радиофикации</w:t>
            </w:r>
          </w:p>
        </w:tc>
        <w:tc>
          <w:tcPr>
            <w:tcW w:w="1560" w:type="dxa"/>
          </w:tcPr>
          <w:p w:rsidR="00AC2694" w:rsidRDefault="00AC2694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ч.</w:t>
            </w:r>
          </w:p>
          <w:p w:rsidR="00AC2694" w:rsidRDefault="00AC2694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р.</w:t>
            </w:r>
          </w:p>
        </w:tc>
        <w:tc>
          <w:tcPr>
            <w:tcW w:w="1559" w:type="dxa"/>
            <w:gridSpan w:val="2"/>
          </w:tcPr>
          <w:p w:rsidR="00AC2694" w:rsidRPr="00F450F9" w:rsidRDefault="00AC2694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2694" w:rsidRPr="00F450F9" w:rsidRDefault="00AC2694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E157C" w:rsidRPr="00F450F9" w:rsidTr="00CB6C6E">
        <w:trPr>
          <w:trHeight w:val="269"/>
        </w:trPr>
        <w:tc>
          <w:tcPr>
            <w:tcW w:w="1134" w:type="dxa"/>
            <w:vAlign w:val="center"/>
          </w:tcPr>
          <w:p w:rsidR="000E157C" w:rsidRPr="00F450F9" w:rsidRDefault="000E157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E157C" w:rsidRDefault="000E157C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испытаниям и измерениям</w:t>
            </w:r>
          </w:p>
        </w:tc>
        <w:tc>
          <w:tcPr>
            <w:tcW w:w="1560" w:type="dxa"/>
          </w:tcPr>
          <w:p w:rsidR="000E157C" w:rsidRDefault="000E157C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ч.</w:t>
            </w:r>
          </w:p>
          <w:p w:rsidR="000E157C" w:rsidRDefault="000E157C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р.</w:t>
            </w:r>
          </w:p>
        </w:tc>
        <w:tc>
          <w:tcPr>
            <w:tcW w:w="1559" w:type="dxa"/>
            <w:gridSpan w:val="2"/>
          </w:tcPr>
          <w:p w:rsidR="000E157C" w:rsidRPr="00F450F9" w:rsidRDefault="000E157C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157C" w:rsidRDefault="000E157C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269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буровых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8285D" w:rsidRPr="00F450F9" w:rsidTr="00CB6C6E">
        <w:trPr>
          <w:trHeight w:val="269"/>
        </w:trPr>
        <w:tc>
          <w:tcPr>
            <w:tcW w:w="1134" w:type="dxa"/>
            <w:vAlign w:val="center"/>
          </w:tcPr>
          <w:p w:rsidR="00A8285D" w:rsidRPr="00F450F9" w:rsidRDefault="00A8285D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8285D" w:rsidRPr="00F450F9" w:rsidRDefault="00A8285D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 линий электропередачи</w:t>
            </w:r>
          </w:p>
        </w:tc>
        <w:tc>
          <w:tcPr>
            <w:tcW w:w="1560" w:type="dxa"/>
          </w:tcPr>
          <w:p w:rsidR="00A8285D" w:rsidRDefault="00A8285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ч.</w:t>
            </w:r>
          </w:p>
          <w:p w:rsidR="00A8285D" w:rsidRDefault="00A8285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1559" w:type="dxa"/>
            <w:gridSpan w:val="2"/>
          </w:tcPr>
          <w:p w:rsidR="00A8285D" w:rsidRDefault="00A8285D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85D" w:rsidRPr="00F450F9" w:rsidRDefault="00A8285D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E157C" w:rsidRPr="00F450F9" w:rsidTr="00CB6C6E">
        <w:trPr>
          <w:trHeight w:val="269"/>
        </w:trPr>
        <w:tc>
          <w:tcPr>
            <w:tcW w:w="1134" w:type="dxa"/>
            <w:vAlign w:val="center"/>
          </w:tcPr>
          <w:p w:rsidR="000E157C" w:rsidRPr="00F450F9" w:rsidRDefault="000E157C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E157C" w:rsidRPr="00A8285D" w:rsidRDefault="000E157C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распределительных сетей</w:t>
            </w:r>
          </w:p>
        </w:tc>
        <w:tc>
          <w:tcPr>
            <w:tcW w:w="1560" w:type="dxa"/>
          </w:tcPr>
          <w:p w:rsidR="000E157C" w:rsidRDefault="000E157C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ч.</w:t>
            </w:r>
          </w:p>
          <w:p w:rsidR="000E157C" w:rsidRDefault="000E157C" w:rsidP="000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р.</w:t>
            </w:r>
          </w:p>
        </w:tc>
        <w:tc>
          <w:tcPr>
            <w:tcW w:w="1559" w:type="dxa"/>
            <w:gridSpan w:val="2"/>
          </w:tcPr>
          <w:p w:rsidR="000E157C" w:rsidRDefault="000E157C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157C" w:rsidRDefault="000E157C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A65FA" w:rsidRPr="00F450F9" w:rsidTr="00CB6C6E">
        <w:trPr>
          <w:trHeight w:val="28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ч.</w:t>
            </w:r>
          </w:p>
          <w:p w:rsidR="001A65FA" w:rsidRPr="00F450F9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A65FA" w:rsidRPr="00F450F9" w:rsidTr="00CB6C6E">
        <w:trPr>
          <w:trHeight w:val="283"/>
        </w:trPr>
        <w:tc>
          <w:tcPr>
            <w:tcW w:w="1134" w:type="dxa"/>
            <w:vAlign w:val="center"/>
          </w:tcPr>
          <w:p w:rsidR="001A65FA" w:rsidRPr="00F450F9" w:rsidRDefault="001A65FA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A65FA" w:rsidRPr="00F450F9" w:rsidRDefault="001A65FA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60" w:type="dxa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</w:t>
            </w:r>
          </w:p>
        </w:tc>
        <w:tc>
          <w:tcPr>
            <w:tcW w:w="1559" w:type="dxa"/>
            <w:gridSpan w:val="2"/>
          </w:tcPr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ч.</w:t>
            </w:r>
          </w:p>
          <w:p w:rsidR="001A65FA" w:rsidRDefault="001A65FA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р.</w:t>
            </w:r>
          </w:p>
        </w:tc>
        <w:tc>
          <w:tcPr>
            <w:tcW w:w="992" w:type="dxa"/>
            <w:vAlign w:val="center"/>
          </w:tcPr>
          <w:p w:rsidR="001A65FA" w:rsidRPr="00F450F9" w:rsidRDefault="001A65FA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62129" w:rsidRPr="00F450F9" w:rsidTr="00CB6C6E">
        <w:trPr>
          <w:trHeight w:val="283"/>
        </w:trPr>
        <w:tc>
          <w:tcPr>
            <w:tcW w:w="1134" w:type="dxa"/>
            <w:vAlign w:val="center"/>
          </w:tcPr>
          <w:p w:rsidR="00C62129" w:rsidRPr="00F450F9" w:rsidRDefault="00C62129" w:rsidP="00F450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62129" w:rsidRPr="006D20F5" w:rsidRDefault="00C62129" w:rsidP="00F4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60" w:type="dxa"/>
          </w:tcPr>
          <w:p w:rsidR="00C62129" w:rsidRDefault="00C6212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ч.</w:t>
            </w:r>
          </w:p>
          <w:p w:rsidR="00C62129" w:rsidRDefault="00C6212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р.</w:t>
            </w:r>
          </w:p>
        </w:tc>
        <w:tc>
          <w:tcPr>
            <w:tcW w:w="1559" w:type="dxa"/>
            <w:gridSpan w:val="2"/>
          </w:tcPr>
          <w:p w:rsidR="00C62129" w:rsidRDefault="00C6212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C62129" w:rsidRDefault="00C62129" w:rsidP="00E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р.</w:t>
            </w:r>
          </w:p>
        </w:tc>
        <w:tc>
          <w:tcPr>
            <w:tcW w:w="992" w:type="dxa"/>
            <w:vAlign w:val="center"/>
          </w:tcPr>
          <w:p w:rsidR="00C62129" w:rsidRDefault="00C62129" w:rsidP="00F4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:rsidR="001E4CEF" w:rsidRDefault="001E4CEF"/>
    <w:sectPr w:rsidR="001E4CEF" w:rsidSect="008E31F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CA7"/>
    <w:multiLevelType w:val="hybridMultilevel"/>
    <w:tmpl w:val="9E7CA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34CC"/>
    <w:multiLevelType w:val="hybridMultilevel"/>
    <w:tmpl w:val="43A20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2715D"/>
    <w:multiLevelType w:val="hybridMultilevel"/>
    <w:tmpl w:val="9AA8C7C6"/>
    <w:lvl w:ilvl="0" w:tplc="974E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07A28"/>
    <w:multiLevelType w:val="hybridMultilevel"/>
    <w:tmpl w:val="CBC0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A2EA6"/>
    <w:multiLevelType w:val="hybridMultilevel"/>
    <w:tmpl w:val="C720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F46AA"/>
    <w:multiLevelType w:val="hybridMultilevel"/>
    <w:tmpl w:val="DE922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B5498"/>
    <w:multiLevelType w:val="hybridMultilevel"/>
    <w:tmpl w:val="C4B299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F040A"/>
    <w:multiLevelType w:val="hybridMultilevel"/>
    <w:tmpl w:val="0712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A7906"/>
    <w:multiLevelType w:val="hybridMultilevel"/>
    <w:tmpl w:val="CBC0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11218"/>
    <w:multiLevelType w:val="hybridMultilevel"/>
    <w:tmpl w:val="C44AF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A1D49"/>
    <w:multiLevelType w:val="hybridMultilevel"/>
    <w:tmpl w:val="F572B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2579F"/>
    <w:multiLevelType w:val="hybridMultilevel"/>
    <w:tmpl w:val="C6264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C30D9"/>
    <w:multiLevelType w:val="hybridMultilevel"/>
    <w:tmpl w:val="98D6C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1152A"/>
    <w:multiLevelType w:val="hybridMultilevel"/>
    <w:tmpl w:val="13005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775E2"/>
    <w:multiLevelType w:val="hybridMultilevel"/>
    <w:tmpl w:val="96303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92D84"/>
    <w:multiLevelType w:val="hybridMultilevel"/>
    <w:tmpl w:val="2AC087E0"/>
    <w:lvl w:ilvl="0" w:tplc="974E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A734F"/>
    <w:multiLevelType w:val="hybridMultilevel"/>
    <w:tmpl w:val="755CB004"/>
    <w:lvl w:ilvl="0" w:tplc="9F4E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09A328A"/>
    <w:multiLevelType w:val="hybridMultilevel"/>
    <w:tmpl w:val="CBC0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705FF"/>
    <w:multiLevelType w:val="hybridMultilevel"/>
    <w:tmpl w:val="8CD0A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E40D53"/>
    <w:multiLevelType w:val="hybridMultilevel"/>
    <w:tmpl w:val="8620F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81456"/>
    <w:multiLevelType w:val="hybridMultilevel"/>
    <w:tmpl w:val="8CD0A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5"/>
  </w:num>
  <w:num w:numId="16">
    <w:abstractNumId w:val="18"/>
  </w:num>
  <w:num w:numId="17">
    <w:abstractNumId w:val="20"/>
  </w:num>
  <w:num w:numId="18">
    <w:abstractNumId w:val="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5"/>
    <w:rsid w:val="000051B6"/>
    <w:rsid w:val="00012373"/>
    <w:rsid w:val="00027953"/>
    <w:rsid w:val="000377E0"/>
    <w:rsid w:val="000651C3"/>
    <w:rsid w:val="000728AA"/>
    <w:rsid w:val="00075DB2"/>
    <w:rsid w:val="000B6CB8"/>
    <w:rsid w:val="000C2312"/>
    <w:rsid w:val="000C4357"/>
    <w:rsid w:val="000E157C"/>
    <w:rsid w:val="000F3867"/>
    <w:rsid w:val="00121655"/>
    <w:rsid w:val="001250B6"/>
    <w:rsid w:val="00127126"/>
    <w:rsid w:val="00145358"/>
    <w:rsid w:val="00147AB5"/>
    <w:rsid w:val="00180164"/>
    <w:rsid w:val="0018365E"/>
    <w:rsid w:val="001860DA"/>
    <w:rsid w:val="001A65FA"/>
    <w:rsid w:val="001B506E"/>
    <w:rsid w:val="001B795A"/>
    <w:rsid w:val="001C27D5"/>
    <w:rsid w:val="001D6A89"/>
    <w:rsid w:val="001E4CEF"/>
    <w:rsid w:val="001E5C67"/>
    <w:rsid w:val="00223AEC"/>
    <w:rsid w:val="00230453"/>
    <w:rsid w:val="002363EF"/>
    <w:rsid w:val="00244C6B"/>
    <w:rsid w:val="00246558"/>
    <w:rsid w:val="002519A2"/>
    <w:rsid w:val="00254ED9"/>
    <w:rsid w:val="00263F07"/>
    <w:rsid w:val="002A10D6"/>
    <w:rsid w:val="002B117E"/>
    <w:rsid w:val="002C416E"/>
    <w:rsid w:val="002C4BFB"/>
    <w:rsid w:val="002D1AD9"/>
    <w:rsid w:val="002E4D3C"/>
    <w:rsid w:val="002E5594"/>
    <w:rsid w:val="00335B30"/>
    <w:rsid w:val="00341F6A"/>
    <w:rsid w:val="00355DF5"/>
    <w:rsid w:val="0035614B"/>
    <w:rsid w:val="0037299E"/>
    <w:rsid w:val="00381BB1"/>
    <w:rsid w:val="0039073E"/>
    <w:rsid w:val="003D50FD"/>
    <w:rsid w:val="003E25F1"/>
    <w:rsid w:val="0041100B"/>
    <w:rsid w:val="00424F88"/>
    <w:rsid w:val="0044598D"/>
    <w:rsid w:val="0045672F"/>
    <w:rsid w:val="004630FC"/>
    <w:rsid w:val="004648D2"/>
    <w:rsid w:val="00464B06"/>
    <w:rsid w:val="00471408"/>
    <w:rsid w:val="004776AB"/>
    <w:rsid w:val="0049029C"/>
    <w:rsid w:val="004A6D2A"/>
    <w:rsid w:val="004A7FB8"/>
    <w:rsid w:val="004B25F0"/>
    <w:rsid w:val="004B6855"/>
    <w:rsid w:val="00500EFB"/>
    <w:rsid w:val="00506C6C"/>
    <w:rsid w:val="00514B24"/>
    <w:rsid w:val="005359A5"/>
    <w:rsid w:val="005435C1"/>
    <w:rsid w:val="00544135"/>
    <w:rsid w:val="00552627"/>
    <w:rsid w:val="00555EA7"/>
    <w:rsid w:val="00572702"/>
    <w:rsid w:val="005741C7"/>
    <w:rsid w:val="005871EB"/>
    <w:rsid w:val="005D0EC4"/>
    <w:rsid w:val="005E57A0"/>
    <w:rsid w:val="005F4A86"/>
    <w:rsid w:val="005F5F7A"/>
    <w:rsid w:val="00601B09"/>
    <w:rsid w:val="006104F4"/>
    <w:rsid w:val="00614EA6"/>
    <w:rsid w:val="006224F4"/>
    <w:rsid w:val="00631ABC"/>
    <w:rsid w:val="006430A9"/>
    <w:rsid w:val="0068382E"/>
    <w:rsid w:val="006D07F5"/>
    <w:rsid w:val="006D1F89"/>
    <w:rsid w:val="006D20F5"/>
    <w:rsid w:val="006D2E04"/>
    <w:rsid w:val="006D4528"/>
    <w:rsid w:val="006D70BF"/>
    <w:rsid w:val="006F5B41"/>
    <w:rsid w:val="00710FEE"/>
    <w:rsid w:val="00732452"/>
    <w:rsid w:val="007351BE"/>
    <w:rsid w:val="00751502"/>
    <w:rsid w:val="00757CC1"/>
    <w:rsid w:val="00794824"/>
    <w:rsid w:val="007A1B4F"/>
    <w:rsid w:val="007B48A7"/>
    <w:rsid w:val="007F2E40"/>
    <w:rsid w:val="0080093E"/>
    <w:rsid w:val="008043BA"/>
    <w:rsid w:val="008118D2"/>
    <w:rsid w:val="008152EE"/>
    <w:rsid w:val="00816962"/>
    <w:rsid w:val="00823179"/>
    <w:rsid w:val="0085158D"/>
    <w:rsid w:val="008522EF"/>
    <w:rsid w:val="00853970"/>
    <w:rsid w:val="00861904"/>
    <w:rsid w:val="008722D6"/>
    <w:rsid w:val="00876410"/>
    <w:rsid w:val="00891FC1"/>
    <w:rsid w:val="0089663F"/>
    <w:rsid w:val="008B0868"/>
    <w:rsid w:val="008D79F8"/>
    <w:rsid w:val="008E31FF"/>
    <w:rsid w:val="0094744B"/>
    <w:rsid w:val="009478D0"/>
    <w:rsid w:val="00953722"/>
    <w:rsid w:val="009666D5"/>
    <w:rsid w:val="00967024"/>
    <w:rsid w:val="009677AB"/>
    <w:rsid w:val="00974677"/>
    <w:rsid w:val="00997C5C"/>
    <w:rsid w:val="009A153D"/>
    <w:rsid w:val="009A7256"/>
    <w:rsid w:val="009C4A04"/>
    <w:rsid w:val="009C4CE8"/>
    <w:rsid w:val="009D2028"/>
    <w:rsid w:val="009E0031"/>
    <w:rsid w:val="009E4E77"/>
    <w:rsid w:val="00A20395"/>
    <w:rsid w:val="00A26525"/>
    <w:rsid w:val="00A476E9"/>
    <w:rsid w:val="00A5049A"/>
    <w:rsid w:val="00A56C20"/>
    <w:rsid w:val="00A73F31"/>
    <w:rsid w:val="00A741CB"/>
    <w:rsid w:val="00A8285D"/>
    <w:rsid w:val="00A92B61"/>
    <w:rsid w:val="00AC2694"/>
    <w:rsid w:val="00AC4686"/>
    <w:rsid w:val="00AD0E87"/>
    <w:rsid w:val="00AE3B42"/>
    <w:rsid w:val="00B03440"/>
    <w:rsid w:val="00B14244"/>
    <w:rsid w:val="00B3366A"/>
    <w:rsid w:val="00B40920"/>
    <w:rsid w:val="00B546D4"/>
    <w:rsid w:val="00B56B0A"/>
    <w:rsid w:val="00B7684B"/>
    <w:rsid w:val="00B85375"/>
    <w:rsid w:val="00BB4029"/>
    <w:rsid w:val="00BC586B"/>
    <w:rsid w:val="00BD4468"/>
    <w:rsid w:val="00BD7676"/>
    <w:rsid w:val="00BE7924"/>
    <w:rsid w:val="00BF3863"/>
    <w:rsid w:val="00BF75DD"/>
    <w:rsid w:val="00C14437"/>
    <w:rsid w:val="00C37BB5"/>
    <w:rsid w:val="00C42A71"/>
    <w:rsid w:val="00C47C9E"/>
    <w:rsid w:val="00C52FAF"/>
    <w:rsid w:val="00C54F65"/>
    <w:rsid w:val="00C56CDB"/>
    <w:rsid w:val="00C62129"/>
    <w:rsid w:val="00C62DF1"/>
    <w:rsid w:val="00C92647"/>
    <w:rsid w:val="00C928D9"/>
    <w:rsid w:val="00CA3590"/>
    <w:rsid w:val="00CB6C6E"/>
    <w:rsid w:val="00CD388D"/>
    <w:rsid w:val="00CE246F"/>
    <w:rsid w:val="00CF3809"/>
    <w:rsid w:val="00CF7B84"/>
    <w:rsid w:val="00D17648"/>
    <w:rsid w:val="00D573B5"/>
    <w:rsid w:val="00D638F1"/>
    <w:rsid w:val="00DA35AE"/>
    <w:rsid w:val="00DB03B5"/>
    <w:rsid w:val="00DB20AE"/>
    <w:rsid w:val="00DB74AE"/>
    <w:rsid w:val="00DB79A9"/>
    <w:rsid w:val="00DC285B"/>
    <w:rsid w:val="00DE237C"/>
    <w:rsid w:val="00E15724"/>
    <w:rsid w:val="00E168EE"/>
    <w:rsid w:val="00E34509"/>
    <w:rsid w:val="00E41F29"/>
    <w:rsid w:val="00E57049"/>
    <w:rsid w:val="00E60B00"/>
    <w:rsid w:val="00E716E5"/>
    <w:rsid w:val="00E84408"/>
    <w:rsid w:val="00E96630"/>
    <w:rsid w:val="00EA6B74"/>
    <w:rsid w:val="00EB2857"/>
    <w:rsid w:val="00EB477E"/>
    <w:rsid w:val="00EC1FE9"/>
    <w:rsid w:val="00EC30A4"/>
    <w:rsid w:val="00EE4435"/>
    <w:rsid w:val="00EE7AAB"/>
    <w:rsid w:val="00EF4A2D"/>
    <w:rsid w:val="00EF5C5B"/>
    <w:rsid w:val="00F11000"/>
    <w:rsid w:val="00F159AC"/>
    <w:rsid w:val="00F312A6"/>
    <w:rsid w:val="00F34649"/>
    <w:rsid w:val="00F3541F"/>
    <w:rsid w:val="00F37BBC"/>
    <w:rsid w:val="00F450F9"/>
    <w:rsid w:val="00F46BE5"/>
    <w:rsid w:val="00F54D50"/>
    <w:rsid w:val="00F75C7A"/>
    <w:rsid w:val="00F81677"/>
    <w:rsid w:val="00F8366C"/>
    <w:rsid w:val="00F86E02"/>
    <w:rsid w:val="00F91241"/>
    <w:rsid w:val="00F91E9E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7DF2"/>
  <w15:docId w15:val="{CC71E1B7-D02A-4D9B-BFDE-FEDC03A7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F9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0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F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F450F9"/>
  </w:style>
  <w:style w:type="paragraph" w:customStyle="1" w:styleId="FR1">
    <w:name w:val="FR1"/>
    <w:rsid w:val="00F450F9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12">
    <w:name w:val="Обычный1"/>
    <w:rsid w:val="00F450F9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3">
    <w:name w:val="page number"/>
    <w:basedOn w:val="a0"/>
    <w:rsid w:val="00F450F9"/>
  </w:style>
  <w:style w:type="paragraph" w:styleId="a4">
    <w:name w:val="footer"/>
    <w:basedOn w:val="a"/>
    <w:link w:val="a5"/>
    <w:uiPriority w:val="99"/>
    <w:rsid w:val="00F45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45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F450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450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4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450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Body Text"/>
    <w:basedOn w:val="a"/>
    <w:link w:val="aa"/>
    <w:rsid w:val="00F45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450F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45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45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450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F45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45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5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шрифт абзаца2"/>
    <w:rsid w:val="00F450F9"/>
  </w:style>
  <w:style w:type="paragraph" w:styleId="af0">
    <w:name w:val="Plain Text"/>
    <w:basedOn w:val="a"/>
    <w:link w:val="af1"/>
    <w:rsid w:val="00F450F9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450F9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F450F9"/>
  </w:style>
  <w:style w:type="character" w:styleId="af2">
    <w:name w:val="Strong"/>
    <w:uiPriority w:val="22"/>
    <w:qFormat/>
    <w:rsid w:val="00F450F9"/>
    <w:rPr>
      <w:b/>
      <w:bCs/>
    </w:rPr>
  </w:style>
  <w:style w:type="paragraph" w:styleId="af3">
    <w:name w:val="Normal (Web)"/>
    <w:basedOn w:val="a"/>
    <w:uiPriority w:val="99"/>
    <w:unhideWhenUsed/>
    <w:rsid w:val="00F4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F4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FC9-A1DA-4358-994F-654720C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Anatoly Konkov</cp:lastModifiedBy>
  <cp:revision>126</cp:revision>
  <cp:lastPrinted>2021-02-18T10:17:00Z</cp:lastPrinted>
  <dcterms:created xsi:type="dcterms:W3CDTF">2022-05-13T08:45:00Z</dcterms:created>
  <dcterms:modified xsi:type="dcterms:W3CDTF">2022-08-03T06:38:00Z</dcterms:modified>
</cp:coreProperties>
</file>